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0F1A" w14:textId="77777777" w:rsidR="007F3FED" w:rsidRDefault="007F3FED" w:rsidP="001511D8">
      <w:pPr>
        <w:rPr>
          <w:rFonts w:ascii="Arial" w:hAnsi="Arial" w:cs="Arial"/>
          <w:b/>
        </w:rPr>
      </w:pPr>
      <w:r w:rsidRPr="003429C0">
        <w:rPr>
          <w:noProof/>
          <w:lang w:eastAsia="en-GB"/>
        </w:rPr>
        <w:drawing>
          <wp:anchor distT="0" distB="0" distL="114300" distR="114300" simplePos="0" relativeHeight="251659275" behindDoc="0" locked="0" layoutInCell="1" allowOverlap="1" wp14:anchorId="73B7026E" wp14:editId="7739CC90">
            <wp:simplePos x="0" y="0"/>
            <wp:positionH relativeFrom="margin">
              <wp:align>right</wp:align>
            </wp:positionH>
            <wp:positionV relativeFrom="paragraph">
              <wp:posOffset>169</wp:posOffset>
            </wp:positionV>
            <wp:extent cx="1476375" cy="752475"/>
            <wp:effectExtent l="0" t="0" r="952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5A7">
        <w:rPr>
          <w:rFonts w:ascii="Arial" w:hAnsi="Arial" w:cs="Arial"/>
          <w:b/>
        </w:rPr>
        <w:tab/>
      </w:r>
      <w:r w:rsidR="005075A7">
        <w:rPr>
          <w:rFonts w:ascii="Arial" w:hAnsi="Arial" w:cs="Arial"/>
          <w:b/>
        </w:rPr>
        <w:tab/>
      </w:r>
      <w:r w:rsidR="005075A7">
        <w:rPr>
          <w:rFonts w:ascii="Arial" w:hAnsi="Arial" w:cs="Arial"/>
          <w:b/>
        </w:rPr>
        <w:tab/>
      </w:r>
      <w:r w:rsidR="005075A7">
        <w:rPr>
          <w:rFonts w:ascii="Arial" w:hAnsi="Arial" w:cs="Arial"/>
          <w:b/>
        </w:rPr>
        <w:tab/>
      </w:r>
      <w:r w:rsidR="005075A7">
        <w:rPr>
          <w:rFonts w:ascii="Arial" w:hAnsi="Arial" w:cs="Arial"/>
          <w:b/>
        </w:rPr>
        <w:tab/>
      </w:r>
      <w:r w:rsidR="005075A7">
        <w:rPr>
          <w:rFonts w:ascii="Arial" w:hAnsi="Arial" w:cs="Arial"/>
          <w:b/>
        </w:rPr>
        <w:tab/>
      </w:r>
      <w:r w:rsidR="005075A7">
        <w:rPr>
          <w:rFonts w:ascii="Arial" w:hAnsi="Arial" w:cs="Arial"/>
          <w:b/>
        </w:rPr>
        <w:tab/>
      </w:r>
    </w:p>
    <w:p w14:paraId="12ABA077" w14:textId="77777777" w:rsidR="007F3FED" w:rsidRDefault="007F3FED" w:rsidP="001511D8">
      <w:pPr>
        <w:rPr>
          <w:rFonts w:ascii="Arial" w:hAnsi="Arial" w:cs="Arial"/>
          <w:b/>
          <w:sz w:val="28"/>
          <w:szCs w:val="28"/>
        </w:rPr>
      </w:pPr>
    </w:p>
    <w:p w14:paraId="3754C9B1" w14:textId="7F69A353" w:rsidR="001511D8" w:rsidRPr="007F3FED" w:rsidRDefault="005075A7" w:rsidP="001511D8">
      <w:pPr>
        <w:rPr>
          <w:rFonts w:ascii="Arial" w:hAnsi="Arial" w:cs="Arial"/>
          <w:b/>
        </w:rPr>
      </w:pPr>
      <w:r w:rsidRPr="0032607E">
        <w:rPr>
          <w:rFonts w:ascii="Arial" w:hAnsi="Arial" w:cs="Arial"/>
          <w:b/>
          <w:sz w:val="28"/>
          <w:szCs w:val="28"/>
        </w:rPr>
        <w:t>NOS Approval Process Guidance</w:t>
      </w:r>
    </w:p>
    <w:p w14:paraId="14BEE41D" w14:textId="77777777" w:rsidR="0046191F" w:rsidRPr="0046191F" w:rsidRDefault="0046191F" w:rsidP="001511D8">
      <w:pPr>
        <w:rPr>
          <w:rFonts w:ascii="Arial" w:hAnsi="Arial" w:cs="Arial"/>
          <w:b/>
        </w:rPr>
      </w:pPr>
    </w:p>
    <w:p w14:paraId="4ACA6763" w14:textId="35D24323" w:rsidR="001511D8" w:rsidRDefault="001511D8" w:rsidP="001511D8">
      <w:pPr>
        <w:rPr>
          <w:rFonts w:ascii="Arial" w:hAnsi="Arial" w:cs="Arial"/>
          <w:b/>
          <w:sz w:val="24"/>
          <w:szCs w:val="24"/>
        </w:rPr>
      </w:pPr>
      <w:r w:rsidRPr="0032607E">
        <w:rPr>
          <w:rFonts w:ascii="Arial" w:hAnsi="Arial" w:cs="Arial"/>
          <w:b/>
          <w:sz w:val="24"/>
          <w:szCs w:val="24"/>
        </w:rPr>
        <w:t xml:space="preserve">This is a summary of the </w:t>
      </w:r>
      <w:r w:rsidR="00F3379E" w:rsidRPr="0032607E">
        <w:rPr>
          <w:rFonts w:ascii="Arial" w:hAnsi="Arial" w:cs="Arial"/>
          <w:b/>
          <w:sz w:val="24"/>
          <w:szCs w:val="24"/>
        </w:rPr>
        <w:t xml:space="preserve">SQA Accreditation requirements for </w:t>
      </w:r>
      <w:r w:rsidR="005075A7" w:rsidRPr="0032607E">
        <w:rPr>
          <w:rFonts w:ascii="Arial" w:hAnsi="Arial" w:cs="Arial"/>
          <w:b/>
          <w:sz w:val="24"/>
          <w:szCs w:val="24"/>
        </w:rPr>
        <w:t xml:space="preserve">NOS </w:t>
      </w:r>
      <w:r w:rsidR="00F3379E" w:rsidRPr="0032607E">
        <w:rPr>
          <w:rFonts w:ascii="Arial" w:hAnsi="Arial" w:cs="Arial"/>
          <w:b/>
          <w:sz w:val="24"/>
          <w:szCs w:val="24"/>
        </w:rPr>
        <w:t xml:space="preserve">consultation and </w:t>
      </w:r>
      <w:r w:rsidRPr="0032607E">
        <w:rPr>
          <w:rFonts w:ascii="Arial" w:hAnsi="Arial" w:cs="Arial"/>
          <w:b/>
          <w:sz w:val="24"/>
          <w:szCs w:val="24"/>
        </w:rPr>
        <w:t>approval</w:t>
      </w:r>
      <w:r w:rsidR="00A306A1" w:rsidRPr="0032607E">
        <w:rPr>
          <w:rFonts w:ascii="Arial" w:hAnsi="Arial" w:cs="Arial"/>
          <w:b/>
          <w:sz w:val="24"/>
          <w:szCs w:val="24"/>
        </w:rPr>
        <w:t>.</w:t>
      </w:r>
      <w:r w:rsidR="003A5CC4" w:rsidRPr="0032607E">
        <w:rPr>
          <w:rFonts w:ascii="Arial" w:hAnsi="Arial" w:cs="Arial"/>
          <w:b/>
          <w:sz w:val="24"/>
          <w:szCs w:val="24"/>
        </w:rPr>
        <w:t xml:space="preserve"> It </w:t>
      </w:r>
      <w:r w:rsidR="005075A7" w:rsidRPr="0032607E">
        <w:rPr>
          <w:rFonts w:ascii="Arial" w:hAnsi="Arial" w:cs="Arial"/>
          <w:b/>
          <w:sz w:val="24"/>
          <w:szCs w:val="24"/>
        </w:rPr>
        <w:t>provides guidance on each of the stages of the approval process.</w:t>
      </w:r>
      <w:r w:rsidR="00BA1ABE" w:rsidRPr="0032607E">
        <w:rPr>
          <w:rFonts w:ascii="Arial" w:hAnsi="Arial" w:cs="Arial"/>
          <w:b/>
          <w:sz w:val="24"/>
          <w:szCs w:val="24"/>
        </w:rPr>
        <w:t xml:space="preserve">  It should be read in conjunction with the Quality Criteria for National Occupational Standards (202</w:t>
      </w:r>
      <w:r w:rsidR="007E036E" w:rsidRPr="0032607E">
        <w:rPr>
          <w:rFonts w:ascii="Arial" w:hAnsi="Arial" w:cs="Arial"/>
          <w:b/>
          <w:sz w:val="24"/>
          <w:szCs w:val="24"/>
        </w:rPr>
        <w:t>4).</w:t>
      </w:r>
    </w:p>
    <w:p w14:paraId="4B2A910C" w14:textId="77777777" w:rsidR="0046191F" w:rsidRPr="0032607E" w:rsidRDefault="0046191F" w:rsidP="001511D8">
      <w:pPr>
        <w:rPr>
          <w:rFonts w:ascii="Arial" w:hAnsi="Arial" w:cs="Arial"/>
          <w:b/>
          <w:sz w:val="24"/>
          <w:szCs w:val="24"/>
        </w:rPr>
      </w:pPr>
    </w:p>
    <w:p w14:paraId="15F58ED6" w14:textId="6332B35C" w:rsidR="00D11F62" w:rsidRPr="0032607E" w:rsidRDefault="00D11F62" w:rsidP="00D11F62">
      <w:pPr>
        <w:rPr>
          <w:rFonts w:ascii="Arial" w:hAnsi="Arial" w:cs="Arial"/>
          <w:color w:val="000000" w:themeColor="text1"/>
          <w:sz w:val="24"/>
          <w:szCs w:val="24"/>
        </w:rPr>
      </w:pPr>
      <w:r w:rsidRPr="0032607E">
        <w:rPr>
          <w:rFonts w:ascii="Arial" w:hAnsi="Arial" w:cs="Arial"/>
          <w:color w:val="000000" w:themeColor="text1"/>
          <w:sz w:val="24"/>
          <w:szCs w:val="24"/>
        </w:rPr>
        <w:t xml:space="preserve">You are required to consult </w:t>
      </w:r>
      <w:r w:rsidRPr="0032607E">
        <w:rPr>
          <w:rFonts w:ascii="Arial" w:hAnsi="Arial" w:cs="Arial"/>
          <w:sz w:val="24"/>
          <w:szCs w:val="24"/>
        </w:rPr>
        <w:t xml:space="preserve">with employers and </w:t>
      </w:r>
      <w:r w:rsidRPr="0032607E">
        <w:rPr>
          <w:rFonts w:ascii="Arial" w:hAnsi="Arial" w:cs="Arial"/>
          <w:color w:val="000000" w:themeColor="text1"/>
          <w:sz w:val="24"/>
          <w:szCs w:val="24"/>
        </w:rPr>
        <w:t>stakeholders across all four nations to ensure that NOS remain UK-wide and continue to offer portability/mobility of occupational competence. However, this guidance will focus on consultation with employers and stakeholders in Scotland.  So</w:t>
      </w:r>
      <w:r w:rsidR="003E413B" w:rsidRPr="0032607E">
        <w:rPr>
          <w:rFonts w:ascii="Arial" w:hAnsi="Arial" w:cs="Arial"/>
          <w:color w:val="000000" w:themeColor="text1"/>
          <w:sz w:val="24"/>
          <w:szCs w:val="24"/>
        </w:rPr>
        <w:t>,</w:t>
      </w:r>
      <w:r w:rsidRPr="0032607E">
        <w:rPr>
          <w:rFonts w:ascii="Arial" w:hAnsi="Arial" w:cs="Arial"/>
          <w:color w:val="000000" w:themeColor="text1"/>
          <w:sz w:val="24"/>
          <w:szCs w:val="24"/>
        </w:rPr>
        <w:t xml:space="preserve"> prior to commencement you should engage with your SQA Accreditation Manager</w:t>
      </w:r>
      <w:r w:rsidR="00B351C2" w:rsidRPr="0032607E">
        <w:rPr>
          <w:rFonts w:ascii="Arial" w:hAnsi="Arial" w:cs="Arial"/>
          <w:color w:val="000000" w:themeColor="text1"/>
          <w:sz w:val="24"/>
          <w:szCs w:val="24"/>
        </w:rPr>
        <w:t xml:space="preserve"> </w:t>
      </w:r>
      <w:r w:rsidRPr="0032607E">
        <w:rPr>
          <w:rFonts w:ascii="Arial" w:hAnsi="Arial" w:cs="Arial"/>
          <w:color w:val="000000" w:themeColor="text1"/>
          <w:sz w:val="24"/>
          <w:szCs w:val="24"/>
        </w:rPr>
        <w:t>to discuss your project plans and agree milestones and timelines.</w:t>
      </w:r>
    </w:p>
    <w:p w14:paraId="63F2C1B5" w14:textId="79AF68D2" w:rsidR="00215AF5" w:rsidRDefault="001511D8" w:rsidP="00215AF5">
      <w:pPr>
        <w:rPr>
          <w:rFonts w:ascii="Arial" w:hAnsi="Arial" w:cs="Arial"/>
          <w:sz w:val="24"/>
          <w:szCs w:val="24"/>
        </w:rPr>
      </w:pPr>
      <w:r w:rsidRPr="0032607E">
        <w:rPr>
          <w:rFonts w:ascii="Arial" w:hAnsi="Arial" w:cs="Arial"/>
          <w:sz w:val="24"/>
          <w:szCs w:val="24"/>
        </w:rPr>
        <w:t>You must adhere to the following s</w:t>
      </w:r>
      <w:r w:rsidR="00093AF8" w:rsidRPr="0032607E">
        <w:rPr>
          <w:rFonts w:ascii="Arial" w:hAnsi="Arial" w:cs="Arial"/>
          <w:sz w:val="24"/>
          <w:szCs w:val="24"/>
        </w:rPr>
        <w:t>tages of the NOS approval process</w:t>
      </w:r>
      <w:r w:rsidR="0032607E">
        <w:rPr>
          <w:rFonts w:ascii="Arial" w:hAnsi="Arial" w:cs="Arial"/>
          <w:sz w:val="24"/>
          <w:szCs w:val="24"/>
        </w:rPr>
        <w:t>.</w:t>
      </w:r>
    </w:p>
    <w:p w14:paraId="3DA31044" w14:textId="77777777" w:rsidR="0046191F" w:rsidRPr="0032607E" w:rsidRDefault="0046191F" w:rsidP="00215AF5">
      <w:pPr>
        <w:rPr>
          <w:rFonts w:ascii="Arial" w:hAnsi="Arial" w:cs="Arial"/>
          <w:sz w:val="24"/>
          <w:szCs w:val="24"/>
        </w:rPr>
      </w:pPr>
    </w:p>
    <w:p w14:paraId="72FE3589" w14:textId="63DC1745" w:rsidR="00215AF5" w:rsidRPr="00825B86" w:rsidRDefault="0046191F" w:rsidP="0046191F">
      <w:pPr>
        <w:jc w:val="center"/>
      </w:pPr>
      <w:r>
        <w:rPr>
          <w:rFonts w:eastAsiaTheme="minorEastAsia"/>
          <w:noProof/>
          <w:lang w:eastAsia="en-GB"/>
        </w:rPr>
        <mc:AlternateContent>
          <mc:Choice Requires="wps">
            <w:drawing>
              <wp:anchor distT="0" distB="0" distL="114300" distR="114300" simplePos="0" relativeHeight="251658246" behindDoc="0" locked="0" layoutInCell="1" allowOverlap="1" wp14:anchorId="3BF4636A" wp14:editId="0D75A276">
                <wp:simplePos x="0" y="0"/>
                <wp:positionH relativeFrom="margin">
                  <wp:align>right</wp:align>
                </wp:positionH>
                <wp:positionV relativeFrom="paragraph">
                  <wp:posOffset>1905</wp:posOffset>
                </wp:positionV>
                <wp:extent cx="1007745" cy="590550"/>
                <wp:effectExtent l="0" t="0" r="20955" b="19050"/>
                <wp:wrapNone/>
                <wp:docPr id="35" name="Text 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90550"/>
                        </a:xfrm>
                        <a:prstGeom prst="rect">
                          <a:avLst/>
                        </a:prstGeom>
                        <a:solidFill>
                          <a:srgbClr val="C7A1E3"/>
                        </a:solidFill>
                        <a:ln w="9525">
                          <a:solidFill>
                            <a:srgbClr val="000000"/>
                          </a:solidFill>
                          <a:miter lim="800000"/>
                          <a:headEnd/>
                          <a:tailEnd/>
                        </a:ln>
                      </wps:spPr>
                      <wps:txbx>
                        <w:txbxContent>
                          <w:p w14:paraId="2F6BFFB0" w14:textId="77777777" w:rsidR="00215AF5" w:rsidRPr="0032607E" w:rsidRDefault="00215AF5" w:rsidP="00215AF5">
                            <w:pPr>
                              <w:jc w:val="center"/>
                              <w:rPr>
                                <w:rFonts w:ascii="Arial" w:hAnsi="Arial" w:cs="Arial"/>
                                <w:b/>
                                <w:bCs/>
                              </w:rPr>
                            </w:pPr>
                            <w:r w:rsidRPr="0032607E">
                              <w:rPr>
                                <w:rFonts w:ascii="Arial" w:hAnsi="Arial" w:cs="Arial"/>
                                <w:b/>
                                <w:bCs/>
                              </w:rPr>
                              <w:t>NOS Approval Stage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4636A" id="_x0000_t202" coordsize="21600,21600" o:spt="202" path="m,l,21600r21600,l21600,xe">
                <v:stroke joinstyle="miter"/>
                <v:path gradientshapeok="t" o:connecttype="rect"/>
              </v:shapetype>
              <v:shape id="Text Box 35" o:spid="_x0000_s1026" type="#_x0000_t202" alt="&quot;&quot;" style="position:absolute;left:0;text-align:left;margin-left:28.15pt;margin-top:.15pt;width:79.35pt;height:46.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" fillcolor="#c7a1e3">
                <v:textbox>
                  <w:txbxContent>
                    <w:p w14:paraId="2F6BFFB0" w14:textId="77777777" w:rsidR="00215AF5" w:rsidRPr="0032607E" w:rsidRDefault="00215AF5" w:rsidP="00215AF5">
                      <w:pPr>
                        <w:jc w:val="center"/>
                        <w:rPr>
                          <w:rFonts w:ascii="Arial" w:hAnsi="Arial" w:cs="Arial"/>
                          <w:b/>
                          <w:bCs/>
                        </w:rPr>
                      </w:pPr>
                      <w:r w:rsidRPr="0032607E">
                        <w:rPr>
                          <w:rFonts w:ascii="Arial" w:hAnsi="Arial" w:cs="Arial"/>
                          <w:b/>
                          <w:bCs/>
                        </w:rPr>
                        <w:t>NOS Approval Stage 4</w:t>
                      </w:r>
                    </w:p>
                  </w:txbxContent>
                </v:textbox>
                <w10:wrap anchorx="margin"/>
              </v:shape>
            </w:pict>
          </mc:Fallback>
        </mc:AlternateContent>
      </w:r>
      <w:r>
        <w:rPr>
          <w:rFonts w:eastAsiaTheme="minorEastAsia"/>
          <w:noProof/>
          <w:lang w:eastAsia="en-GB"/>
        </w:rPr>
        <mc:AlternateContent>
          <mc:Choice Requires="wps">
            <w:drawing>
              <wp:anchor distT="0" distB="0" distL="114300" distR="114300" simplePos="0" relativeHeight="251658245" behindDoc="0" locked="0" layoutInCell="1" allowOverlap="1" wp14:anchorId="299E6808" wp14:editId="4CD7F027">
                <wp:simplePos x="0" y="0"/>
                <wp:positionH relativeFrom="column">
                  <wp:posOffset>3117850</wp:posOffset>
                </wp:positionH>
                <wp:positionV relativeFrom="paragraph">
                  <wp:posOffset>1905</wp:posOffset>
                </wp:positionV>
                <wp:extent cx="1007745" cy="622300"/>
                <wp:effectExtent l="0" t="0" r="20955" b="25400"/>
                <wp:wrapNone/>
                <wp:docPr id="36" name="Text 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622300"/>
                        </a:xfrm>
                        <a:prstGeom prst="rect">
                          <a:avLst/>
                        </a:prstGeom>
                        <a:solidFill>
                          <a:schemeClr val="tx2">
                            <a:lumMod val="40000"/>
                            <a:lumOff val="60000"/>
                          </a:schemeClr>
                        </a:solidFill>
                        <a:ln w="9525">
                          <a:solidFill>
                            <a:srgbClr val="000000"/>
                          </a:solidFill>
                          <a:miter lim="800000"/>
                          <a:headEnd/>
                          <a:tailEnd/>
                        </a:ln>
                      </wps:spPr>
                      <wps:txbx>
                        <w:txbxContent>
                          <w:p w14:paraId="50E9ABAD" w14:textId="77777777" w:rsidR="00215AF5" w:rsidRPr="0032607E" w:rsidRDefault="00215AF5" w:rsidP="00215AF5">
                            <w:pPr>
                              <w:jc w:val="center"/>
                              <w:rPr>
                                <w:rFonts w:ascii="Arial" w:hAnsi="Arial" w:cs="Arial"/>
                                <w:b/>
                                <w:bCs/>
                              </w:rPr>
                            </w:pPr>
                            <w:r w:rsidRPr="0032607E">
                              <w:rPr>
                                <w:rFonts w:ascii="Arial" w:hAnsi="Arial" w:cs="Arial"/>
                                <w:b/>
                                <w:bCs/>
                              </w:rPr>
                              <w:t>NOS Approval Stage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E6808" id="Text Box 36" o:spid="_x0000_s1027" type="#_x0000_t202" alt="&quot;&quot;" style="position:absolute;left:0;text-align:left;margin-left:245.5pt;margin-top:.15pt;width:79.35pt;height:4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" fillcolor="#acb9ca [1311]">
                <v:textbox>
                  <w:txbxContent>
                    <w:p w14:paraId="50E9ABAD" w14:textId="77777777" w:rsidR="00215AF5" w:rsidRPr="0032607E" w:rsidRDefault="00215AF5" w:rsidP="00215AF5">
                      <w:pPr>
                        <w:jc w:val="center"/>
                        <w:rPr>
                          <w:rFonts w:ascii="Arial" w:hAnsi="Arial" w:cs="Arial"/>
                          <w:b/>
                          <w:bCs/>
                        </w:rPr>
                      </w:pPr>
                      <w:r w:rsidRPr="0032607E">
                        <w:rPr>
                          <w:rFonts w:ascii="Arial" w:hAnsi="Arial" w:cs="Arial"/>
                          <w:b/>
                          <w:bCs/>
                        </w:rPr>
                        <w:t>NOS Approval Stage 3</w:t>
                      </w:r>
                    </w:p>
                  </w:txbxContent>
                </v:textbox>
              </v:shape>
            </w:pict>
          </mc:Fallback>
        </mc:AlternateContent>
      </w:r>
      <w:r>
        <w:rPr>
          <w:rFonts w:eastAsiaTheme="minorEastAsia"/>
          <w:noProof/>
          <w:lang w:eastAsia="en-GB"/>
        </w:rPr>
        <mc:AlternateContent>
          <mc:Choice Requires="wps">
            <w:drawing>
              <wp:anchor distT="0" distB="0" distL="114300" distR="114300" simplePos="0" relativeHeight="251658250" behindDoc="0" locked="0" layoutInCell="1" allowOverlap="1" wp14:anchorId="4C2D2B37" wp14:editId="653A63F1">
                <wp:simplePos x="0" y="0"/>
                <wp:positionH relativeFrom="margin">
                  <wp:align>left</wp:align>
                </wp:positionH>
                <wp:positionV relativeFrom="paragraph">
                  <wp:posOffset>1905</wp:posOffset>
                </wp:positionV>
                <wp:extent cx="1007745" cy="609600"/>
                <wp:effectExtent l="0" t="0" r="20955" b="1905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609600"/>
                        </a:xfrm>
                        <a:prstGeom prst="rect">
                          <a:avLst/>
                        </a:prstGeom>
                        <a:solidFill>
                          <a:schemeClr val="accent2">
                            <a:lumMod val="40000"/>
                            <a:lumOff val="60000"/>
                          </a:schemeClr>
                        </a:solidFill>
                        <a:ln w="9525">
                          <a:solidFill>
                            <a:srgbClr val="000000"/>
                          </a:solidFill>
                          <a:miter lim="800000"/>
                          <a:headEnd/>
                          <a:tailEnd/>
                        </a:ln>
                      </wps:spPr>
                      <wps:txbx>
                        <w:txbxContent>
                          <w:p w14:paraId="01E05C20" w14:textId="77777777" w:rsidR="00215AF5" w:rsidRPr="0032607E" w:rsidRDefault="00215AF5" w:rsidP="00215AF5">
                            <w:pPr>
                              <w:jc w:val="center"/>
                              <w:rPr>
                                <w:rFonts w:ascii="Arial" w:hAnsi="Arial" w:cs="Arial"/>
                                <w:b/>
                                <w:bCs/>
                              </w:rPr>
                            </w:pPr>
                            <w:r w:rsidRPr="0032607E">
                              <w:rPr>
                                <w:rFonts w:ascii="Arial" w:hAnsi="Arial" w:cs="Arial"/>
                                <w:b/>
                                <w:bCs/>
                              </w:rPr>
                              <w:t>NOS Approval Stage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D2B37" id="Text Box 33" o:spid="_x0000_s1028" type="#_x0000_t202" alt="&quot;&quot;" style="position:absolute;left:0;text-align:left;margin-left:0;margin-top:.15pt;width:79.35pt;height:48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" fillcolor="#f7caac [1301]">
                <v:textbox>
                  <w:txbxContent>
                    <w:p w14:paraId="01E05C20" w14:textId="77777777" w:rsidR="00215AF5" w:rsidRPr="0032607E" w:rsidRDefault="00215AF5" w:rsidP="00215AF5">
                      <w:pPr>
                        <w:jc w:val="center"/>
                        <w:rPr>
                          <w:rFonts w:ascii="Arial" w:hAnsi="Arial" w:cs="Arial"/>
                          <w:b/>
                          <w:bCs/>
                        </w:rPr>
                      </w:pPr>
                      <w:r w:rsidRPr="0032607E">
                        <w:rPr>
                          <w:rFonts w:ascii="Arial" w:hAnsi="Arial" w:cs="Arial"/>
                          <w:b/>
                          <w:bCs/>
                        </w:rPr>
                        <w:t>NOS Approval Stage 1</w:t>
                      </w:r>
                    </w:p>
                  </w:txbxContent>
                </v:textbox>
                <w10:wrap anchorx="margin"/>
              </v:shape>
            </w:pict>
          </mc:Fallback>
        </mc:AlternateContent>
      </w:r>
      <w:r>
        <w:rPr>
          <w:rFonts w:eastAsiaTheme="minorEastAsia"/>
          <w:noProof/>
          <w:lang w:eastAsia="en-GB"/>
        </w:rPr>
        <mc:AlternateContent>
          <mc:Choice Requires="wps">
            <w:drawing>
              <wp:anchor distT="0" distB="0" distL="114300" distR="114300" simplePos="0" relativeHeight="251658251" behindDoc="0" locked="0" layoutInCell="1" allowOverlap="1" wp14:anchorId="14E9D4D4" wp14:editId="79BA420D">
                <wp:simplePos x="0" y="0"/>
                <wp:positionH relativeFrom="column">
                  <wp:posOffset>1574800</wp:posOffset>
                </wp:positionH>
                <wp:positionV relativeFrom="paragraph">
                  <wp:posOffset>1905</wp:posOffset>
                </wp:positionV>
                <wp:extent cx="1007745" cy="628650"/>
                <wp:effectExtent l="0" t="0" r="20955" b="19050"/>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628650"/>
                        </a:xfrm>
                        <a:prstGeom prst="rect">
                          <a:avLst/>
                        </a:prstGeom>
                        <a:solidFill>
                          <a:schemeClr val="tx2">
                            <a:lumMod val="20000"/>
                            <a:lumOff val="80000"/>
                          </a:schemeClr>
                        </a:solidFill>
                        <a:ln w="9525">
                          <a:solidFill>
                            <a:srgbClr val="000000"/>
                          </a:solidFill>
                          <a:miter lim="800000"/>
                          <a:headEnd/>
                          <a:tailEnd/>
                        </a:ln>
                      </wps:spPr>
                      <wps:txbx>
                        <w:txbxContent>
                          <w:p w14:paraId="5D3CD5BB" w14:textId="77777777" w:rsidR="00215AF5" w:rsidRPr="0032607E" w:rsidRDefault="00215AF5" w:rsidP="00215AF5">
                            <w:pPr>
                              <w:jc w:val="center"/>
                              <w:rPr>
                                <w:rFonts w:ascii="Arial" w:hAnsi="Arial" w:cs="Arial"/>
                                <w:b/>
                                <w:bCs/>
                              </w:rPr>
                            </w:pPr>
                            <w:r w:rsidRPr="0032607E">
                              <w:rPr>
                                <w:rFonts w:ascii="Arial" w:hAnsi="Arial" w:cs="Arial"/>
                                <w:b/>
                                <w:bCs/>
                              </w:rPr>
                              <w:t>NOS Approval Stage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9D4D4" id="Text Box 34" o:spid="_x0000_s1029" type="#_x0000_t202" alt="&quot;&quot;" style="position:absolute;left:0;text-align:left;margin-left:124pt;margin-top:.15pt;width:79.35pt;height:4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" fillcolor="#d5dce4 [671]">
                <v:textbox>
                  <w:txbxContent>
                    <w:p w14:paraId="5D3CD5BB" w14:textId="77777777" w:rsidR="00215AF5" w:rsidRPr="0032607E" w:rsidRDefault="00215AF5" w:rsidP="00215AF5">
                      <w:pPr>
                        <w:jc w:val="center"/>
                        <w:rPr>
                          <w:rFonts w:ascii="Arial" w:hAnsi="Arial" w:cs="Arial"/>
                          <w:b/>
                          <w:bCs/>
                        </w:rPr>
                      </w:pPr>
                      <w:r w:rsidRPr="0032607E">
                        <w:rPr>
                          <w:rFonts w:ascii="Arial" w:hAnsi="Arial" w:cs="Arial"/>
                          <w:b/>
                          <w:bCs/>
                        </w:rPr>
                        <w:t>NOS Approval Stage 2</w:t>
                      </w:r>
                    </w:p>
                  </w:txbxContent>
                </v:textbox>
              </v:shape>
            </w:pict>
          </mc:Fallback>
        </mc:AlternateContent>
      </w:r>
    </w:p>
    <w:p w14:paraId="71035722" w14:textId="5D841BA9" w:rsidR="00215AF5" w:rsidRPr="00825B86" w:rsidRDefault="00215AF5" w:rsidP="0046191F">
      <w:pPr>
        <w:jc w:val="center"/>
        <w:rPr>
          <w:color w:val="00B0F0"/>
        </w:rPr>
      </w:pPr>
    </w:p>
    <w:p w14:paraId="2832B02F" w14:textId="1CC18CC0" w:rsidR="00215AF5" w:rsidRPr="00825B86" w:rsidRDefault="00215AF5" w:rsidP="0046191F">
      <w:pPr>
        <w:tabs>
          <w:tab w:val="left" w:pos="1980"/>
        </w:tabs>
        <w:jc w:val="center"/>
        <w:rPr>
          <w:color w:val="00B0F0"/>
        </w:rPr>
      </w:pPr>
    </w:p>
    <w:p w14:paraId="3B9DC63A" w14:textId="2F278D60" w:rsidR="00215AF5" w:rsidRPr="00825B86" w:rsidRDefault="0046191F" w:rsidP="00966D5A">
      <w:pPr>
        <w:tabs>
          <w:tab w:val="left" w:pos="1980"/>
        </w:tabs>
        <w:jc w:val="center"/>
        <w:rPr>
          <w:color w:val="00B0F0"/>
        </w:rPr>
      </w:pPr>
      <w:r>
        <w:rPr>
          <w:noProof/>
          <w:color w:val="00B0F0"/>
          <w:lang w:eastAsia="en-GB"/>
        </w:rPr>
        <mc:AlternateContent>
          <mc:Choice Requires="wps">
            <w:drawing>
              <wp:anchor distT="4294967295" distB="4294967295" distL="114300" distR="114300" simplePos="0" relativeHeight="251658249" behindDoc="0" locked="0" layoutInCell="1" allowOverlap="1" wp14:anchorId="1BA38207" wp14:editId="4CFC030C">
                <wp:simplePos x="0" y="0"/>
                <wp:positionH relativeFrom="column">
                  <wp:posOffset>4079240</wp:posOffset>
                </wp:positionH>
                <wp:positionV relativeFrom="paragraph">
                  <wp:posOffset>80645</wp:posOffset>
                </wp:positionV>
                <wp:extent cx="675005" cy="0"/>
                <wp:effectExtent l="0" t="76200" r="10795" b="95250"/>
                <wp:wrapNone/>
                <wp:docPr id="24" name="Straight Arrow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EC065" id="_x0000_t32" coordsize="21600,21600" o:spt="32" o:oned="t" path="m,l21600,21600e" filled="f">
                <v:path arrowok="t" fillok="f" o:connecttype="none"/>
                <o:lock v:ext="edit" shapetype="t"/>
              </v:shapetype>
              <v:shape id="Straight Arrow Connector 24" o:spid="_x0000_s1026" type="#_x0000_t32" alt="&quot;&quot;" style="position:absolute;margin-left:321.2pt;margin-top:6.35pt;width:53.15pt;height:0;z-index:2516582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vQ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">
                <v:stroke endarrow="block"/>
              </v:shape>
            </w:pict>
          </mc:Fallback>
        </mc:AlternateContent>
      </w:r>
      <w:r>
        <w:rPr>
          <w:noProof/>
          <w:lang w:eastAsia="en-GB"/>
        </w:rPr>
        <mc:AlternateContent>
          <mc:Choice Requires="wps">
            <w:drawing>
              <wp:anchor distT="0" distB="0" distL="114300" distR="114300" simplePos="0" relativeHeight="251658243" behindDoc="0" locked="0" layoutInCell="1" allowOverlap="1" wp14:anchorId="651F2F8D" wp14:editId="1EC4CB81">
                <wp:simplePos x="0" y="0"/>
                <wp:positionH relativeFrom="column">
                  <wp:posOffset>4851400</wp:posOffset>
                </wp:positionH>
                <wp:positionV relativeFrom="paragraph">
                  <wp:posOffset>2540</wp:posOffset>
                </wp:positionV>
                <wp:extent cx="719455" cy="425450"/>
                <wp:effectExtent l="0" t="0" r="23495" b="12700"/>
                <wp:wrapNone/>
                <wp:docPr id="27" name="Text 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25450"/>
                        </a:xfrm>
                        <a:prstGeom prst="rect">
                          <a:avLst/>
                        </a:prstGeom>
                        <a:solidFill>
                          <a:srgbClr val="C7A1E3"/>
                        </a:solidFill>
                        <a:ln w="9525">
                          <a:solidFill>
                            <a:srgbClr val="000000"/>
                          </a:solidFill>
                          <a:miter lim="800000"/>
                          <a:headEnd/>
                          <a:tailEnd/>
                        </a:ln>
                      </wps:spPr>
                      <wps:txbx>
                        <w:txbxContent>
                          <w:p w14:paraId="34D4D4C1" w14:textId="77777777" w:rsidR="00215AF5" w:rsidRPr="0032607E" w:rsidRDefault="00215AF5" w:rsidP="0032607E">
                            <w:pPr>
                              <w:shd w:val="clear" w:color="auto" w:fill="C7A1E3"/>
                              <w:jc w:val="center"/>
                              <w:rPr>
                                <w:rFonts w:ascii="Arial" w:hAnsi="Arial" w:cs="Arial"/>
                                <w:b/>
                                <w:bCs/>
                              </w:rPr>
                            </w:pPr>
                            <w:r w:rsidRPr="0032607E">
                              <w:rPr>
                                <w:rFonts w:ascii="Arial" w:hAnsi="Arial" w:cs="Arial"/>
                                <w:b/>
                                <w:bCs/>
                              </w:rPr>
                              <w:t>Final 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F2F8D" id="Text Box 27" o:spid="_x0000_s1030" type="#_x0000_t202" alt="&quot;&quot;" style="position:absolute;left:0;text-align:left;margin-left:382pt;margin-top:.2pt;width:56.65pt;height: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" fillcolor="#c7a1e3">
                <v:textbox>
                  <w:txbxContent>
                    <w:p w14:paraId="34D4D4C1" w14:textId="77777777" w:rsidR="00215AF5" w:rsidRPr="0032607E" w:rsidRDefault="00215AF5" w:rsidP="0032607E">
                      <w:pPr>
                        <w:shd w:val="clear" w:color="auto" w:fill="C7A1E3"/>
                        <w:jc w:val="center"/>
                        <w:rPr>
                          <w:rFonts w:ascii="Arial" w:hAnsi="Arial" w:cs="Arial"/>
                          <w:b/>
                          <w:bCs/>
                        </w:rPr>
                      </w:pPr>
                      <w:r w:rsidRPr="0032607E">
                        <w:rPr>
                          <w:rFonts w:ascii="Arial" w:hAnsi="Arial" w:cs="Arial"/>
                          <w:b/>
                          <w:bCs/>
                        </w:rPr>
                        <w:t>Final NOS</w:t>
                      </w:r>
                    </w:p>
                  </w:txbxContent>
                </v:textbox>
              </v:shape>
            </w:pict>
          </mc:Fallback>
        </mc:AlternateContent>
      </w:r>
      <w:r>
        <w:rPr>
          <w:noProof/>
          <w:color w:val="00B0F0"/>
          <w:lang w:eastAsia="en-GB"/>
        </w:rPr>
        <mc:AlternateContent>
          <mc:Choice Requires="wps">
            <w:drawing>
              <wp:anchor distT="4294967295" distB="4294967295" distL="114300" distR="114300" simplePos="0" relativeHeight="251658248" behindDoc="0" locked="0" layoutInCell="1" allowOverlap="1" wp14:anchorId="63B34ECB" wp14:editId="1A5637B9">
                <wp:simplePos x="0" y="0"/>
                <wp:positionH relativeFrom="column">
                  <wp:posOffset>2461895</wp:posOffset>
                </wp:positionH>
                <wp:positionV relativeFrom="paragraph">
                  <wp:posOffset>80645</wp:posOffset>
                </wp:positionV>
                <wp:extent cx="675005" cy="0"/>
                <wp:effectExtent l="0" t="76200" r="10795" b="95250"/>
                <wp:wrapNone/>
                <wp:docPr id="23"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4DCA9" id="Straight Arrow Connector 23" o:spid="_x0000_s1026" type="#_x0000_t32" alt="&quot;&quot;" style="position:absolute;margin-left:193.85pt;margin-top:6.35pt;width:53.15pt;height:0;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vQ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">
                <v:stroke endarrow="block"/>
              </v:shape>
            </w:pict>
          </mc:Fallback>
        </mc:AlternateContent>
      </w:r>
      <w:r>
        <w:rPr>
          <w:noProof/>
          <w:color w:val="00B0F0"/>
          <w:lang w:eastAsia="en-GB"/>
        </w:rPr>
        <mc:AlternateContent>
          <mc:Choice Requires="wps">
            <w:drawing>
              <wp:anchor distT="4294967295" distB="4294967295" distL="114300" distR="114300" simplePos="0" relativeHeight="251658247" behindDoc="0" locked="0" layoutInCell="1" allowOverlap="1" wp14:anchorId="45122624" wp14:editId="76BED135">
                <wp:simplePos x="0" y="0"/>
                <wp:positionH relativeFrom="column">
                  <wp:posOffset>934085</wp:posOffset>
                </wp:positionH>
                <wp:positionV relativeFrom="paragraph">
                  <wp:posOffset>80645</wp:posOffset>
                </wp:positionV>
                <wp:extent cx="675005" cy="0"/>
                <wp:effectExtent l="0" t="76200" r="10795" b="95250"/>
                <wp:wrapNone/>
                <wp:docPr id="22" name="Straight Arrow Connector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D3DDD" id="Straight Arrow Connector 22" o:spid="_x0000_s1026" type="#_x0000_t32" alt="&quot;&quot;" style="position:absolute;margin-left:73.55pt;margin-top:6.35pt;width:53.15pt;height:0;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vQ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">
                <v:stroke endarrow="block"/>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7D9DF11" wp14:editId="0FECD897">
                <wp:simplePos x="0" y="0"/>
                <wp:positionH relativeFrom="margin">
                  <wp:posOffset>139700</wp:posOffset>
                </wp:positionH>
                <wp:positionV relativeFrom="paragraph">
                  <wp:posOffset>2540</wp:posOffset>
                </wp:positionV>
                <wp:extent cx="719455" cy="450850"/>
                <wp:effectExtent l="0" t="0" r="23495" b="25400"/>
                <wp:wrapNone/>
                <wp:docPr id="28" name="Text Box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0850"/>
                        </a:xfrm>
                        <a:prstGeom prst="rect">
                          <a:avLst/>
                        </a:prstGeom>
                        <a:solidFill>
                          <a:srgbClr val="ED7D31">
                            <a:lumMod val="40000"/>
                            <a:lumOff val="60000"/>
                          </a:srgbClr>
                        </a:solidFill>
                        <a:ln w="9525">
                          <a:solidFill>
                            <a:srgbClr val="000000"/>
                          </a:solidFill>
                          <a:miter lim="800000"/>
                          <a:headEnd/>
                          <a:tailEnd/>
                        </a:ln>
                      </wps:spPr>
                      <wps:txbx>
                        <w:txbxContent>
                          <w:p w14:paraId="64FE6453" w14:textId="77777777" w:rsidR="00215AF5" w:rsidRPr="0032607E" w:rsidRDefault="00215AF5" w:rsidP="00215AF5">
                            <w:pPr>
                              <w:shd w:val="clear" w:color="auto" w:fill="F7CAAC" w:themeFill="accent2" w:themeFillTint="66"/>
                              <w:jc w:val="center"/>
                              <w:rPr>
                                <w:rFonts w:ascii="Arial" w:hAnsi="Arial" w:cs="Arial"/>
                                <w:b/>
                                <w:bCs/>
                              </w:rPr>
                            </w:pPr>
                            <w:r w:rsidRPr="0032607E">
                              <w:rPr>
                                <w:rFonts w:ascii="Arial" w:hAnsi="Arial" w:cs="Arial"/>
                                <w:b/>
                                <w:bCs/>
                              </w:rPr>
                              <w:t>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9DF11" id="Text Box 28" o:spid="_x0000_s1031" type="#_x0000_t202" alt="&quot;&quot;" style="position:absolute;left:0;text-align:left;margin-left:11pt;margin-top:.2pt;width:56.65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" fillcolor="#f8cbad">
                <v:textbox>
                  <w:txbxContent>
                    <w:p w14:paraId="64FE6453" w14:textId="77777777" w:rsidR="00215AF5" w:rsidRPr="0032607E" w:rsidRDefault="00215AF5" w:rsidP="00215AF5">
                      <w:pPr>
                        <w:shd w:val="clear" w:color="auto" w:fill="F7CAAC" w:themeFill="accent2" w:themeFillTint="66"/>
                        <w:jc w:val="center"/>
                        <w:rPr>
                          <w:rFonts w:ascii="Arial" w:hAnsi="Arial" w:cs="Arial"/>
                          <w:b/>
                          <w:bCs/>
                        </w:rPr>
                      </w:pPr>
                      <w:r w:rsidRPr="0032607E">
                        <w:rPr>
                          <w:rFonts w:ascii="Arial" w:hAnsi="Arial" w:cs="Arial"/>
                          <w:b/>
                          <w:bCs/>
                        </w:rPr>
                        <w:t>Part A</w:t>
                      </w:r>
                    </w:p>
                  </w:txbxContent>
                </v:textbox>
                <w10:wrap anchorx="margin"/>
              </v:shape>
            </w:pict>
          </mc:Fallback>
        </mc:AlternateContent>
      </w:r>
      <w:r>
        <w:rPr>
          <w:noProof/>
          <w:lang w:eastAsia="en-GB"/>
        </w:rPr>
        <mc:AlternateContent>
          <mc:Choice Requires="wps">
            <w:drawing>
              <wp:anchor distT="0" distB="0" distL="114300" distR="114300" simplePos="0" relativeHeight="251658241" behindDoc="0" locked="0" layoutInCell="1" allowOverlap="1" wp14:anchorId="356D1DF2" wp14:editId="77344927">
                <wp:simplePos x="0" y="0"/>
                <wp:positionH relativeFrom="column">
                  <wp:posOffset>1682750</wp:posOffset>
                </wp:positionH>
                <wp:positionV relativeFrom="paragraph">
                  <wp:posOffset>2540</wp:posOffset>
                </wp:positionV>
                <wp:extent cx="733425" cy="431800"/>
                <wp:effectExtent l="0" t="0" r="28575" b="25400"/>
                <wp:wrapNone/>
                <wp:docPr id="29"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31800"/>
                        </a:xfrm>
                        <a:prstGeom prst="rect">
                          <a:avLst/>
                        </a:prstGeom>
                        <a:solidFill>
                          <a:srgbClr val="A5A5A5">
                            <a:lumMod val="40000"/>
                            <a:lumOff val="60000"/>
                          </a:srgbClr>
                        </a:solidFill>
                        <a:ln w="9525">
                          <a:solidFill>
                            <a:srgbClr val="000000"/>
                          </a:solidFill>
                          <a:miter lim="800000"/>
                          <a:headEnd/>
                          <a:tailEnd/>
                        </a:ln>
                      </wps:spPr>
                      <wps:txbx>
                        <w:txbxContent>
                          <w:p w14:paraId="7129A07A" w14:textId="77777777" w:rsidR="00215AF5" w:rsidRPr="0032607E" w:rsidRDefault="00215AF5" w:rsidP="00215AF5">
                            <w:pPr>
                              <w:shd w:val="clear" w:color="auto" w:fill="DBDBDB" w:themeFill="accent3" w:themeFillTint="66"/>
                              <w:jc w:val="center"/>
                              <w:rPr>
                                <w:rFonts w:ascii="Arial" w:hAnsi="Arial" w:cs="Arial"/>
                                <w:b/>
                                <w:bCs/>
                              </w:rPr>
                            </w:pPr>
                            <w:r w:rsidRPr="0032607E">
                              <w:rPr>
                                <w:rFonts w:ascii="Arial" w:hAnsi="Arial" w:cs="Arial"/>
                                <w:b/>
                                <w:bCs/>
                              </w:rPr>
                              <w:t>Draft 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D1DF2" id="Text Box 29" o:spid="_x0000_s1032" type="#_x0000_t202" alt="&quot;&quot;" style="position:absolute;left:0;text-align:left;margin-left:132.5pt;margin-top:.2pt;width:57.75pt;height: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" fillcolor="#dbdbdb">
                <v:textbox>
                  <w:txbxContent>
                    <w:p w14:paraId="7129A07A" w14:textId="77777777" w:rsidR="00215AF5" w:rsidRPr="0032607E" w:rsidRDefault="00215AF5" w:rsidP="00215AF5">
                      <w:pPr>
                        <w:shd w:val="clear" w:color="auto" w:fill="DBDBDB" w:themeFill="accent3" w:themeFillTint="66"/>
                        <w:jc w:val="center"/>
                        <w:rPr>
                          <w:rFonts w:ascii="Arial" w:hAnsi="Arial" w:cs="Arial"/>
                          <w:b/>
                          <w:bCs/>
                        </w:rPr>
                      </w:pPr>
                      <w:r w:rsidRPr="0032607E">
                        <w:rPr>
                          <w:rFonts w:ascii="Arial" w:hAnsi="Arial" w:cs="Arial"/>
                          <w:b/>
                          <w:bCs/>
                        </w:rPr>
                        <w:t>Draft NOS</w:t>
                      </w:r>
                    </w:p>
                  </w:txbxContent>
                </v:textbox>
              </v:shape>
            </w:pict>
          </mc:Fallback>
        </mc:AlternateContent>
      </w:r>
      <w:r>
        <w:rPr>
          <w:noProof/>
          <w:lang w:eastAsia="en-GB"/>
        </w:rPr>
        <mc:AlternateContent>
          <mc:Choice Requires="wps">
            <w:drawing>
              <wp:anchor distT="0" distB="0" distL="114300" distR="114300" simplePos="0" relativeHeight="251658242" behindDoc="0" locked="0" layoutInCell="1" allowOverlap="1" wp14:anchorId="31203282" wp14:editId="3168544D">
                <wp:simplePos x="0" y="0"/>
                <wp:positionH relativeFrom="column">
                  <wp:posOffset>3219450</wp:posOffset>
                </wp:positionH>
                <wp:positionV relativeFrom="paragraph">
                  <wp:posOffset>2540</wp:posOffset>
                </wp:positionV>
                <wp:extent cx="723900" cy="450850"/>
                <wp:effectExtent l="0" t="0" r="19050" b="25400"/>
                <wp:wrapNone/>
                <wp:docPr id="30" name="Text Box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0850"/>
                        </a:xfrm>
                        <a:prstGeom prst="rect">
                          <a:avLst/>
                        </a:prstGeom>
                        <a:solidFill>
                          <a:schemeClr val="tx2">
                            <a:lumMod val="40000"/>
                            <a:lumOff val="60000"/>
                          </a:schemeClr>
                        </a:solidFill>
                        <a:ln w="9525">
                          <a:solidFill>
                            <a:srgbClr val="000000"/>
                          </a:solidFill>
                          <a:miter lim="800000"/>
                          <a:headEnd/>
                          <a:tailEnd/>
                        </a:ln>
                      </wps:spPr>
                      <wps:txbx>
                        <w:txbxContent>
                          <w:p w14:paraId="6F554213" w14:textId="2339F8C2" w:rsidR="00215AF5" w:rsidRPr="0032607E" w:rsidRDefault="00215AF5" w:rsidP="0046191F">
                            <w:pPr>
                              <w:jc w:val="center"/>
                              <w:rPr>
                                <w:rFonts w:ascii="Arial" w:hAnsi="Arial" w:cs="Arial"/>
                                <w:b/>
                                <w:bCs/>
                              </w:rPr>
                            </w:pPr>
                            <w:r w:rsidRPr="0032607E">
                              <w:rPr>
                                <w:rFonts w:ascii="Arial" w:hAnsi="Arial" w:cs="Arial"/>
                                <w:b/>
                                <w:bCs/>
                              </w:rPr>
                              <w:t>Part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03282" id="Text Box 30" o:spid="_x0000_s1033" type="#_x0000_t202" alt="&quot;&quot;" style="position:absolute;left:0;text-align:left;margin-left:253.5pt;margin-top:.2pt;width:57pt;height: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" fillcolor="#acb9ca [1311]">
                <v:textbox>
                  <w:txbxContent>
                    <w:p w14:paraId="6F554213" w14:textId="2339F8C2" w:rsidR="00215AF5" w:rsidRPr="0032607E" w:rsidRDefault="00215AF5" w:rsidP="0046191F">
                      <w:pPr>
                        <w:jc w:val="center"/>
                        <w:rPr>
                          <w:rFonts w:ascii="Arial" w:hAnsi="Arial" w:cs="Arial"/>
                          <w:b/>
                          <w:bCs/>
                        </w:rPr>
                      </w:pPr>
                      <w:r w:rsidRPr="0032607E">
                        <w:rPr>
                          <w:rFonts w:ascii="Arial" w:hAnsi="Arial" w:cs="Arial"/>
                          <w:b/>
                          <w:bCs/>
                        </w:rPr>
                        <w:t>Part B</w:t>
                      </w:r>
                    </w:p>
                  </w:txbxContent>
                </v:textbox>
              </v:shape>
            </w:pict>
          </mc:Fallback>
        </mc:AlternateContent>
      </w:r>
    </w:p>
    <w:p w14:paraId="4C87D939" w14:textId="246BF52A" w:rsidR="00215AF5" w:rsidRDefault="00215AF5" w:rsidP="00215AF5">
      <w:pPr>
        <w:tabs>
          <w:tab w:val="left" w:pos="1980"/>
        </w:tabs>
        <w:jc w:val="both"/>
        <w:rPr>
          <w:color w:val="00B0F0"/>
        </w:rPr>
      </w:pPr>
    </w:p>
    <w:p w14:paraId="173E07E0" w14:textId="77777777" w:rsidR="0046191F" w:rsidRDefault="0046191F" w:rsidP="00215AF5">
      <w:pPr>
        <w:tabs>
          <w:tab w:val="left" w:pos="1980"/>
        </w:tabs>
        <w:jc w:val="both"/>
        <w:rPr>
          <w:color w:val="00B0F0"/>
        </w:rPr>
      </w:pPr>
    </w:p>
    <w:p w14:paraId="181C758B" w14:textId="57B453D9" w:rsidR="00215AF5" w:rsidRPr="007F1C5A" w:rsidRDefault="0032607E" w:rsidP="00776DC7">
      <w:pPr>
        <w:spacing w:after="0" w:line="240" w:lineRule="auto"/>
        <w:rPr>
          <w:rFonts w:ascii="Arial" w:hAnsi="Arial" w:cs="Arial"/>
          <w:b/>
          <w:sz w:val="24"/>
          <w:szCs w:val="24"/>
        </w:rPr>
      </w:pPr>
      <w:r w:rsidRPr="007F1C5A">
        <w:rPr>
          <w:rFonts w:ascii="Arial" w:hAnsi="Arial" w:cs="Arial"/>
          <w:sz w:val="24"/>
          <w:szCs w:val="24"/>
        </w:rPr>
        <w:t>You must p</w:t>
      </w:r>
      <w:r w:rsidR="00F3379E" w:rsidRPr="007F1C5A">
        <w:rPr>
          <w:rFonts w:ascii="Arial" w:hAnsi="Arial" w:cs="Arial"/>
          <w:sz w:val="24"/>
          <w:szCs w:val="24"/>
        </w:rPr>
        <w:t xml:space="preserve">rovide the NOS to the required quality, ready for publication and supply relevant evidence to support the development. Failure to do so will result in delays to approval sign off. </w:t>
      </w:r>
    </w:p>
    <w:p w14:paraId="18C7691D" w14:textId="77777777" w:rsidR="00776DC7" w:rsidRPr="007F1C5A" w:rsidRDefault="00776DC7" w:rsidP="00776DC7">
      <w:pPr>
        <w:spacing w:after="0" w:line="240" w:lineRule="auto"/>
        <w:rPr>
          <w:rFonts w:ascii="Arial" w:hAnsi="Arial" w:cs="Arial"/>
          <w:color w:val="000000" w:themeColor="text1"/>
          <w:sz w:val="24"/>
          <w:szCs w:val="24"/>
        </w:rPr>
      </w:pPr>
    </w:p>
    <w:p w14:paraId="1396D90E" w14:textId="29B4D333" w:rsidR="001511D8" w:rsidRPr="007F1C5A" w:rsidRDefault="001511D8" w:rsidP="00776DC7">
      <w:pPr>
        <w:spacing w:after="0" w:line="240" w:lineRule="auto"/>
        <w:rPr>
          <w:rFonts w:ascii="Arial" w:hAnsi="Arial" w:cs="Arial"/>
          <w:color w:val="000000" w:themeColor="text1"/>
          <w:sz w:val="24"/>
          <w:szCs w:val="24"/>
        </w:rPr>
      </w:pPr>
      <w:r w:rsidRPr="007F1C5A">
        <w:rPr>
          <w:rFonts w:ascii="Arial" w:hAnsi="Arial" w:cs="Arial"/>
          <w:color w:val="000000" w:themeColor="text1"/>
          <w:sz w:val="24"/>
          <w:szCs w:val="24"/>
        </w:rPr>
        <w:t>All submissions made to the NOS database (</w:t>
      </w:r>
      <w:hyperlink r:id="rId12" w:history="1">
        <w:r w:rsidR="00A732E2" w:rsidRPr="007F1C5A">
          <w:rPr>
            <w:rStyle w:val="Hyperlink"/>
            <w:rFonts w:ascii="Arial" w:hAnsi="Arial" w:cs="Arial"/>
            <w:sz w:val="24"/>
            <w:szCs w:val="24"/>
          </w:rPr>
          <w:t>www.ukstandards.org.uk/en/admin</w:t>
        </w:r>
      </w:hyperlink>
      <w:r w:rsidRPr="007F1C5A">
        <w:rPr>
          <w:rFonts w:ascii="Arial" w:hAnsi="Arial" w:cs="Arial"/>
          <w:color w:val="000000" w:themeColor="text1"/>
          <w:sz w:val="24"/>
          <w:szCs w:val="24"/>
        </w:rPr>
        <w:t xml:space="preserve">) must allow at least 10 working days for evaluation of each stage.  You should bear processing times in mind when planning your submission and allow some contingency time in case the submission is rejected and needs further work before it can be approved. </w:t>
      </w:r>
    </w:p>
    <w:p w14:paraId="490CE5B6" w14:textId="6B53D3D7" w:rsidR="00215AF5" w:rsidRPr="007F1C5A" w:rsidRDefault="00215AF5" w:rsidP="00215AF5">
      <w:pPr>
        <w:jc w:val="both"/>
        <w:rPr>
          <w:rFonts w:ascii="Arial" w:hAnsi="Arial" w:cs="Arial"/>
          <w:sz w:val="24"/>
          <w:szCs w:val="24"/>
        </w:rPr>
      </w:pPr>
      <w:r w:rsidRPr="007F1C5A">
        <w:rPr>
          <w:rFonts w:ascii="Arial" w:hAnsi="Arial" w:cs="Arial"/>
          <w:sz w:val="24"/>
          <w:szCs w:val="24"/>
        </w:rPr>
        <w:t xml:space="preserve">A colour coded status is used </w:t>
      </w:r>
      <w:r w:rsidR="00D11F62" w:rsidRPr="007F1C5A">
        <w:rPr>
          <w:rFonts w:ascii="Arial" w:hAnsi="Arial" w:cs="Arial"/>
          <w:sz w:val="24"/>
          <w:szCs w:val="24"/>
        </w:rPr>
        <w:t xml:space="preserve">on the NOS Directory </w:t>
      </w:r>
      <w:r w:rsidRPr="007F1C5A">
        <w:rPr>
          <w:rFonts w:ascii="Arial" w:hAnsi="Arial" w:cs="Arial"/>
          <w:sz w:val="24"/>
          <w:szCs w:val="24"/>
        </w:rPr>
        <w:t>for each part of the process</w:t>
      </w:r>
      <w:r w:rsidR="00D11F62" w:rsidRPr="007F1C5A">
        <w:rPr>
          <w:rFonts w:ascii="Arial" w:hAnsi="Arial" w:cs="Arial"/>
          <w:sz w:val="24"/>
          <w:szCs w:val="24"/>
        </w:rPr>
        <w:t>,</w:t>
      </w:r>
      <w:r w:rsidR="009A4603" w:rsidRPr="007F1C5A">
        <w:rPr>
          <w:rFonts w:ascii="Arial" w:hAnsi="Arial" w:cs="Arial"/>
          <w:sz w:val="24"/>
          <w:szCs w:val="24"/>
        </w:rPr>
        <w:t xml:space="preserve"> to </w:t>
      </w:r>
      <w:r w:rsidR="00373813" w:rsidRPr="007F1C5A">
        <w:rPr>
          <w:rFonts w:ascii="Arial" w:hAnsi="Arial" w:cs="Arial"/>
          <w:sz w:val="24"/>
          <w:szCs w:val="24"/>
        </w:rPr>
        <w:t>indicate the</w:t>
      </w:r>
      <w:r w:rsidRPr="007F1C5A">
        <w:rPr>
          <w:rFonts w:ascii="Arial" w:hAnsi="Arial" w:cs="Arial"/>
          <w:sz w:val="24"/>
          <w:szCs w:val="24"/>
        </w:rPr>
        <w:t xml:space="preserve"> current position of each project within the review process:</w:t>
      </w:r>
    </w:p>
    <w:p w14:paraId="0ED54D37" w14:textId="13D731C7" w:rsidR="00215AF5" w:rsidRPr="007F1C5A" w:rsidRDefault="4B8E0130" w:rsidP="00215AF5">
      <w:pPr>
        <w:pStyle w:val="ListParagraph"/>
        <w:numPr>
          <w:ilvl w:val="0"/>
          <w:numId w:val="8"/>
        </w:numPr>
        <w:spacing w:after="0" w:line="240" w:lineRule="auto"/>
        <w:ind w:left="426" w:hanging="426"/>
        <w:jc w:val="both"/>
        <w:rPr>
          <w:rFonts w:ascii="Arial" w:hAnsi="Arial" w:cs="Arial"/>
          <w:sz w:val="24"/>
          <w:szCs w:val="24"/>
        </w:rPr>
      </w:pPr>
      <w:r w:rsidRPr="007F1C5A">
        <w:rPr>
          <w:rFonts w:ascii="Arial" w:hAnsi="Arial" w:cs="Arial"/>
          <w:sz w:val="24"/>
          <w:szCs w:val="24"/>
        </w:rPr>
        <w:t>Orange</w:t>
      </w:r>
      <w:r w:rsidRPr="007F1C5A">
        <w:rPr>
          <w:rFonts w:ascii="Arial" w:hAnsi="Arial" w:cs="Arial"/>
          <w:color w:val="FFC000" w:themeColor="accent4"/>
          <w:sz w:val="24"/>
          <w:szCs w:val="24"/>
        </w:rPr>
        <w:t xml:space="preserve"> </w:t>
      </w:r>
      <w:r w:rsidRPr="007F1C5A">
        <w:rPr>
          <w:rFonts w:ascii="Arial" w:hAnsi="Arial" w:cs="Arial"/>
          <w:sz w:val="24"/>
          <w:szCs w:val="24"/>
        </w:rPr>
        <w:t>indicates that your NOS stage is awaiting submission</w:t>
      </w:r>
    </w:p>
    <w:p w14:paraId="27FFDF25" w14:textId="55354AE9" w:rsidR="00215AF5" w:rsidRPr="007F1C5A" w:rsidRDefault="00215AF5" w:rsidP="00215AF5">
      <w:pPr>
        <w:pStyle w:val="ListParagraph"/>
        <w:numPr>
          <w:ilvl w:val="0"/>
          <w:numId w:val="8"/>
        </w:numPr>
        <w:spacing w:after="0" w:line="240" w:lineRule="auto"/>
        <w:ind w:left="426" w:hanging="426"/>
        <w:jc w:val="both"/>
        <w:rPr>
          <w:rFonts w:ascii="Arial" w:hAnsi="Arial" w:cs="Arial"/>
          <w:sz w:val="24"/>
          <w:szCs w:val="24"/>
        </w:rPr>
      </w:pPr>
      <w:r w:rsidRPr="007F1C5A">
        <w:rPr>
          <w:rFonts w:ascii="Arial" w:hAnsi="Arial" w:cs="Arial"/>
          <w:sz w:val="24"/>
          <w:szCs w:val="24"/>
        </w:rPr>
        <w:t xml:space="preserve">Blue indicates that your NOS stage is </w:t>
      </w:r>
      <w:r w:rsidR="00A732E2" w:rsidRPr="007F1C5A">
        <w:rPr>
          <w:rFonts w:ascii="Arial" w:hAnsi="Arial" w:cs="Arial"/>
          <w:sz w:val="24"/>
          <w:szCs w:val="24"/>
        </w:rPr>
        <w:t xml:space="preserve">submitted but </w:t>
      </w:r>
      <w:r w:rsidRPr="007F1C5A">
        <w:rPr>
          <w:rFonts w:ascii="Arial" w:hAnsi="Arial" w:cs="Arial"/>
          <w:sz w:val="24"/>
          <w:szCs w:val="24"/>
        </w:rPr>
        <w:t>awaiting review</w:t>
      </w:r>
    </w:p>
    <w:p w14:paraId="56425212" w14:textId="34A7ADA0" w:rsidR="00966D5A" w:rsidRDefault="00215AF5" w:rsidP="0046191F">
      <w:pPr>
        <w:pStyle w:val="ListParagraph"/>
        <w:numPr>
          <w:ilvl w:val="0"/>
          <w:numId w:val="8"/>
        </w:numPr>
        <w:spacing w:after="0" w:line="240" w:lineRule="auto"/>
        <w:ind w:left="426" w:hanging="426"/>
        <w:jc w:val="both"/>
        <w:rPr>
          <w:rFonts w:ascii="Arial" w:hAnsi="Arial" w:cs="Arial"/>
          <w:sz w:val="24"/>
          <w:szCs w:val="24"/>
        </w:rPr>
      </w:pPr>
      <w:r w:rsidRPr="007F1C5A">
        <w:rPr>
          <w:rFonts w:ascii="Arial" w:hAnsi="Arial" w:cs="Arial"/>
          <w:sz w:val="24"/>
          <w:szCs w:val="24"/>
        </w:rPr>
        <w:t>Green indicates that your NOS stage is approve</w:t>
      </w:r>
      <w:r w:rsidR="00966D5A">
        <w:rPr>
          <w:rFonts w:ascii="Arial" w:hAnsi="Arial" w:cs="Arial"/>
          <w:sz w:val="24"/>
          <w:szCs w:val="24"/>
        </w:rPr>
        <w:t>d</w:t>
      </w:r>
    </w:p>
    <w:p w14:paraId="3BC2F441" w14:textId="41212F9D" w:rsidR="007F3FED" w:rsidRDefault="007F3FED">
      <w:pPr>
        <w:rPr>
          <w:rFonts w:ascii="Arial" w:hAnsi="Arial" w:cs="Arial"/>
          <w:sz w:val="24"/>
          <w:szCs w:val="24"/>
        </w:rPr>
      </w:pPr>
      <w:r>
        <w:rPr>
          <w:rFonts w:ascii="Arial" w:hAnsi="Arial" w:cs="Arial"/>
          <w:sz w:val="24"/>
          <w:szCs w:val="24"/>
        </w:rPr>
        <w:br w:type="page"/>
      </w:r>
    </w:p>
    <w:p w14:paraId="322006F8" w14:textId="2241ED88" w:rsidR="00E3757B" w:rsidRPr="00966D5A" w:rsidRDefault="001511D8" w:rsidP="0078146D">
      <w:pPr>
        <w:rPr>
          <w:rFonts w:ascii="Arial" w:hAnsi="Arial" w:cs="Arial"/>
          <w:b/>
          <w:sz w:val="24"/>
          <w:szCs w:val="24"/>
        </w:rPr>
      </w:pPr>
      <w:r w:rsidRPr="00966D5A">
        <w:rPr>
          <w:rFonts w:ascii="Arial" w:hAnsi="Arial" w:cs="Arial"/>
          <w:b/>
          <w:sz w:val="24"/>
          <w:szCs w:val="24"/>
        </w:rPr>
        <w:lastRenderedPageBreak/>
        <w:t>Part A</w:t>
      </w:r>
      <w:r w:rsidR="00A12C25" w:rsidRPr="00966D5A">
        <w:rPr>
          <w:rFonts w:ascii="Arial" w:hAnsi="Arial" w:cs="Arial"/>
          <w:b/>
          <w:sz w:val="24"/>
          <w:szCs w:val="24"/>
        </w:rPr>
        <w:t xml:space="preserve"> </w:t>
      </w:r>
      <w:r w:rsidR="009B630C" w:rsidRPr="00966D5A">
        <w:rPr>
          <w:rFonts w:ascii="Arial" w:hAnsi="Arial" w:cs="Arial"/>
          <w:b/>
          <w:sz w:val="24"/>
          <w:szCs w:val="24"/>
        </w:rPr>
        <w:t xml:space="preserve">(Stage 1) </w:t>
      </w:r>
      <w:r w:rsidR="00A12C25" w:rsidRPr="00966D5A">
        <w:rPr>
          <w:rFonts w:ascii="Arial" w:hAnsi="Arial" w:cs="Arial"/>
          <w:b/>
          <w:sz w:val="24"/>
          <w:szCs w:val="24"/>
        </w:rPr>
        <w:t>– Evidence of Employer and Stakeholder Engagement</w:t>
      </w:r>
      <w:bookmarkStart w:id="0" w:name="_Hlk11656670"/>
    </w:p>
    <w:p w14:paraId="7EAE8503" w14:textId="1FFD22AE" w:rsidR="006A19C4" w:rsidRPr="00966D5A" w:rsidRDefault="00871BC1" w:rsidP="00E3757B">
      <w:pPr>
        <w:spacing w:after="0" w:line="240" w:lineRule="auto"/>
        <w:rPr>
          <w:rFonts w:ascii="Arial" w:hAnsi="Arial" w:cs="Arial"/>
          <w:color w:val="000000" w:themeColor="text1"/>
          <w:sz w:val="24"/>
          <w:szCs w:val="24"/>
        </w:rPr>
      </w:pPr>
      <w:r w:rsidRPr="00966D5A">
        <w:rPr>
          <w:rFonts w:ascii="Arial" w:hAnsi="Arial" w:cs="Arial"/>
          <w:color w:val="000000" w:themeColor="text1"/>
          <w:sz w:val="24"/>
          <w:szCs w:val="24"/>
        </w:rPr>
        <w:t xml:space="preserve">The Part A describes your intended plans and consultation activity. It should be submitted after some initial planning and scoping, but before you </w:t>
      </w:r>
      <w:r w:rsidR="0046191F" w:rsidRPr="00966D5A">
        <w:rPr>
          <w:rFonts w:ascii="Arial" w:hAnsi="Arial" w:cs="Arial"/>
          <w:color w:val="000000" w:themeColor="text1"/>
          <w:sz w:val="24"/>
          <w:szCs w:val="24"/>
        </w:rPr>
        <w:t>start</w:t>
      </w:r>
      <w:r w:rsidRPr="00966D5A">
        <w:rPr>
          <w:rFonts w:ascii="Arial" w:hAnsi="Arial" w:cs="Arial"/>
          <w:color w:val="000000" w:themeColor="text1"/>
          <w:sz w:val="24"/>
          <w:szCs w:val="24"/>
        </w:rPr>
        <w:t xml:space="preserve"> the described engagement activities. </w:t>
      </w:r>
    </w:p>
    <w:p w14:paraId="48E3A9C6" w14:textId="77777777" w:rsidR="00871BC1" w:rsidRPr="00966D5A" w:rsidRDefault="00871BC1" w:rsidP="00E3757B">
      <w:pPr>
        <w:spacing w:after="0" w:line="240" w:lineRule="auto"/>
        <w:rPr>
          <w:rFonts w:ascii="Arial" w:hAnsi="Arial" w:cs="Arial"/>
          <w:b/>
          <w:color w:val="000000" w:themeColor="text1"/>
          <w:sz w:val="24"/>
          <w:szCs w:val="24"/>
        </w:rPr>
      </w:pPr>
    </w:p>
    <w:p w14:paraId="0740C767" w14:textId="066D83F6" w:rsidR="00A12C25" w:rsidRPr="008E45E8" w:rsidRDefault="1A2A997E" w:rsidP="00E3757B">
      <w:pPr>
        <w:spacing w:after="0" w:line="240" w:lineRule="auto"/>
        <w:rPr>
          <w:rFonts w:ascii="Arial" w:hAnsi="Arial" w:cs="Arial"/>
          <w:i/>
          <w:iCs/>
          <w:color w:val="000000" w:themeColor="text1"/>
          <w:sz w:val="24"/>
          <w:szCs w:val="24"/>
        </w:rPr>
      </w:pPr>
      <w:r w:rsidRPr="00966D5A">
        <w:rPr>
          <w:rFonts w:ascii="Arial" w:hAnsi="Arial" w:cs="Arial"/>
          <w:color w:val="000000" w:themeColor="text1"/>
          <w:sz w:val="24"/>
          <w:szCs w:val="24"/>
        </w:rPr>
        <w:t>As well as completing Part A, you must upload any relevant supporting evidence to the NOS database</w:t>
      </w:r>
      <w:r w:rsidR="6727731D" w:rsidRPr="00966D5A">
        <w:rPr>
          <w:rFonts w:ascii="Arial" w:hAnsi="Arial" w:cs="Arial"/>
          <w:color w:val="000000" w:themeColor="text1"/>
          <w:sz w:val="24"/>
          <w:szCs w:val="24"/>
        </w:rPr>
        <w:t xml:space="preserve"> and reference it in Part A</w:t>
      </w:r>
      <w:r w:rsidRPr="00966D5A">
        <w:rPr>
          <w:rFonts w:ascii="Arial" w:hAnsi="Arial" w:cs="Arial"/>
          <w:color w:val="000000" w:themeColor="text1"/>
          <w:sz w:val="24"/>
          <w:szCs w:val="24"/>
        </w:rPr>
        <w:t xml:space="preserve"> (</w:t>
      </w:r>
      <w:r w:rsidRPr="00966D5A">
        <w:rPr>
          <w:rFonts w:ascii="Arial" w:hAnsi="Arial" w:cs="Arial"/>
          <w:i/>
          <w:iCs/>
          <w:color w:val="000000" w:themeColor="text1"/>
          <w:sz w:val="24"/>
          <w:szCs w:val="24"/>
        </w:rPr>
        <w:t>see Appendix 1 for guidance on uploading supporting documentation</w:t>
      </w:r>
      <w:r w:rsidR="00B26A7F">
        <w:rPr>
          <w:rFonts w:ascii="Arial" w:hAnsi="Arial" w:cs="Arial"/>
          <w:i/>
          <w:iCs/>
          <w:color w:val="000000" w:themeColor="text1"/>
          <w:sz w:val="24"/>
          <w:szCs w:val="24"/>
        </w:rPr>
        <w:t>)</w:t>
      </w:r>
      <w:r w:rsidR="2E067EE1" w:rsidRPr="00966D5A">
        <w:rPr>
          <w:rFonts w:ascii="Arial" w:hAnsi="Arial" w:cs="Arial"/>
          <w:i/>
          <w:iCs/>
          <w:color w:val="000000" w:themeColor="text1"/>
          <w:sz w:val="24"/>
          <w:szCs w:val="24"/>
        </w:rPr>
        <w:t>.</w:t>
      </w:r>
    </w:p>
    <w:p w14:paraId="0BA7E236" w14:textId="77777777" w:rsidR="00A90AEB" w:rsidRPr="00966D5A" w:rsidRDefault="00A90AEB" w:rsidP="00E3757B">
      <w:pPr>
        <w:spacing w:after="0" w:line="240" w:lineRule="auto"/>
        <w:rPr>
          <w:rFonts w:ascii="Arial" w:eastAsia="Times New Roman" w:hAnsi="Arial" w:cs="Arial"/>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4944"/>
      </w:tblGrid>
      <w:tr w:rsidR="00E3757B" w:rsidRPr="00966D5A" w14:paraId="7D34EC19" w14:textId="77777777" w:rsidTr="00966D5A">
        <w:tc>
          <w:tcPr>
            <w:tcW w:w="4428" w:type="dxa"/>
          </w:tcPr>
          <w:p w14:paraId="304065D9" w14:textId="77777777" w:rsidR="00E3757B" w:rsidRPr="00966D5A" w:rsidRDefault="00E3757B" w:rsidP="00E3757B">
            <w:pPr>
              <w:spacing w:after="0" w:line="240" w:lineRule="auto"/>
              <w:rPr>
                <w:rFonts w:ascii="Arial" w:eastAsia="Times New Roman" w:hAnsi="Arial" w:cs="Arial"/>
                <w:b/>
                <w:sz w:val="24"/>
                <w:szCs w:val="24"/>
                <w:lang w:val="en-US"/>
              </w:rPr>
            </w:pPr>
            <w:r w:rsidRPr="00966D5A">
              <w:rPr>
                <w:rFonts w:ascii="Arial" w:eastAsia="Times New Roman" w:hAnsi="Arial" w:cs="Arial"/>
                <w:b/>
                <w:sz w:val="24"/>
                <w:szCs w:val="24"/>
                <w:lang w:val="en-US"/>
              </w:rPr>
              <w:t>Engagement Intended Activity</w:t>
            </w:r>
          </w:p>
          <w:p w14:paraId="5C39F18C" w14:textId="3FF189CD" w:rsidR="00A90AEB" w:rsidRPr="00966D5A" w:rsidRDefault="00A90AEB" w:rsidP="00E3757B">
            <w:pPr>
              <w:spacing w:after="0" w:line="240" w:lineRule="auto"/>
              <w:rPr>
                <w:rFonts w:ascii="Arial" w:eastAsia="Times New Roman" w:hAnsi="Arial" w:cs="Arial"/>
                <w:b/>
                <w:sz w:val="24"/>
                <w:szCs w:val="24"/>
                <w:lang w:val="en-US"/>
              </w:rPr>
            </w:pPr>
          </w:p>
        </w:tc>
        <w:tc>
          <w:tcPr>
            <w:tcW w:w="5206" w:type="dxa"/>
          </w:tcPr>
          <w:p w14:paraId="35F46E36" w14:textId="77777777" w:rsidR="00E3757B" w:rsidRPr="00966D5A" w:rsidRDefault="00E3757B" w:rsidP="00E3757B">
            <w:pPr>
              <w:spacing w:after="0" w:line="240" w:lineRule="auto"/>
              <w:rPr>
                <w:rFonts w:ascii="Arial" w:eastAsia="Times New Roman" w:hAnsi="Arial" w:cs="Arial"/>
                <w:b/>
                <w:sz w:val="24"/>
                <w:szCs w:val="24"/>
                <w:lang w:val="en-US"/>
              </w:rPr>
            </w:pPr>
            <w:r w:rsidRPr="00966D5A">
              <w:rPr>
                <w:rFonts w:ascii="Arial" w:eastAsia="Times New Roman" w:hAnsi="Arial" w:cs="Arial"/>
                <w:b/>
                <w:sz w:val="24"/>
                <w:szCs w:val="24"/>
                <w:lang w:val="en-US"/>
              </w:rPr>
              <w:t>Guidance on meeting requirements</w:t>
            </w:r>
          </w:p>
        </w:tc>
      </w:tr>
      <w:tr w:rsidR="00E3757B" w:rsidRPr="00966D5A" w14:paraId="46855AF9" w14:textId="77777777" w:rsidTr="00966D5A">
        <w:tc>
          <w:tcPr>
            <w:tcW w:w="4428" w:type="dxa"/>
          </w:tcPr>
          <w:p w14:paraId="72527D28"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t>Rationale</w:t>
            </w:r>
            <w:r w:rsidRPr="00966D5A">
              <w:rPr>
                <w:rFonts w:ascii="Arial" w:eastAsia="Times New Roman" w:hAnsi="Arial" w:cs="Arial"/>
                <w:i/>
                <w:color w:val="444444"/>
                <w:sz w:val="24"/>
                <w:szCs w:val="24"/>
                <w:lang w:val="en-US"/>
              </w:rPr>
              <w:t xml:space="preserve"> </w:t>
            </w:r>
          </w:p>
          <w:p w14:paraId="61984DF5" w14:textId="0D168070"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Outline the type/method of engagement activity and the rationale for its choice - for example, engagement activities may consist of online surveys, focus groups, advisory panels, working groups or other suitable </w:t>
            </w:r>
            <w:r w:rsidR="009943FC" w:rsidRPr="00966D5A">
              <w:rPr>
                <w:rFonts w:ascii="Arial" w:eastAsia="Times New Roman" w:hAnsi="Arial" w:cs="Arial"/>
                <w:i/>
                <w:color w:val="444444"/>
                <w:sz w:val="24"/>
                <w:szCs w:val="24"/>
                <w:lang w:val="en-US"/>
              </w:rPr>
              <w:t>methods.</w:t>
            </w:r>
          </w:p>
          <w:p w14:paraId="2AF39589" w14:textId="77777777" w:rsidR="00E3757B" w:rsidRPr="00966D5A" w:rsidRDefault="00E3757B" w:rsidP="00E3757B">
            <w:pPr>
              <w:spacing w:after="0" w:line="240" w:lineRule="auto"/>
              <w:rPr>
                <w:rFonts w:ascii="Arial" w:eastAsia="Times New Roman" w:hAnsi="Arial" w:cs="Arial"/>
                <w:b/>
                <w:sz w:val="24"/>
                <w:szCs w:val="24"/>
                <w:lang w:val="en-US"/>
              </w:rPr>
            </w:pPr>
          </w:p>
          <w:p w14:paraId="5DBC60F7" w14:textId="77777777" w:rsidR="00E3757B" w:rsidRPr="00966D5A" w:rsidRDefault="00E3757B" w:rsidP="00E3757B">
            <w:pPr>
              <w:spacing w:after="0" w:line="240" w:lineRule="auto"/>
              <w:rPr>
                <w:rFonts w:ascii="Arial" w:eastAsia="Times New Roman" w:hAnsi="Arial" w:cs="Arial"/>
                <w:b/>
                <w:sz w:val="24"/>
                <w:szCs w:val="24"/>
                <w:lang w:val="en-US"/>
              </w:rPr>
            </w:pPr>
          </w:p>
        </w:tc>
        <w:tc>
          <w:tcPr>
            <w:tcW w:w="5206" w:type="dxa"/>
          </w:tcPr>
          <w:p w14:paraId="1EE0C66A" w14:textId="0456F22F"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Please provide details of the methods of governance, </w:t>
            </w:r>
            <w:r w:rsidR="009943FC" w:rsidRPr="00966D5A">
              <w:rPr>
                <w:rFonts w:ascii="Arial" w:eastAsia="Times New Roman" w:hAnsi="Arial" w:cs="Arial"/>
                <w:sz w:val="24"/>
                <w:szCs w:val="24"/>
                <w:lang w:val="en-US"/>
              </w:rPr>
              <w:t>engagement,</w:t>
            </w:r>
            <w:r w:rsidRPr="00966D5A">
              <w:rPr>
                <w:rFonts w:ascii="Arial" w:eastAsia="Times New Roman" w:hAnsi="Arial" w:cs="Arial"/>
                <w:sz w:val="24"/>
                <w:szCs w:val="24"/>
                <w:lang w:val="en-US"/>
              </w:rPr>
              <w:t xml:space="preserve"> and consultation you intend to use, and a rationale for your choice.</w:t>
            </w:r>
          </w:p>
          <w:p w14:paraId="30288C74" w14:textId="77777777" w:rsidR="00E3757B" w:rsidRPr="00966D5A" w:rsidRDefault="00E3757B" w:rsidP="00E3757B">
            <w:pPr>
              <w:spacing w:after="0" w:line="240" w:lineRule="auto"/>
              <w:rPr>
                <w:rFonts w:ascii="Arial" w:eastAsia="Times New Roman" w:hAnsi="Arial" w:cs="Arial"/>
                <w:sz w:val="24"/>
                <w:szCs w:val="24"/>
                <w:lang w:val="en-US"/>
              </w:rPr>
            </w:pPr>
          </w:p>
          <w:p w14:paraId="1EA0FD9B" w14:textId="03791D0A"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Governance relates to industry overview and the mechanism for industry final approval. This is commonly pro</w:t>
            </w:r>
            <w:r w:rsidR="005B6C66" w:rsidRPr="00966D5A">
              <w:rPr>
                <w:rFonts w:ascii="Arial" w:eastAsia="Times New Roman" w:hAnsi="Arial" w:cs="Arial"/>
                <w:sz w:val="24"/>
                <w:szCs w:val="24"/>
                <w:lang w:val="en-US"/>
              </w:rPr>
              <w:t xml:space="preserve">vided through a steering group with membership across all nations. </w:t>
            </w:r>
            <w:r w:rsidR="00EF26CA" w:rsidRPr="00966D5A">
              <w:rPr>
                <w:rFonts w:ascii="Arial" w:eastAsia="Times New Roman" w:hAnsi="Arial" w:cs="Arial"/>
                <w:sz w:val="24"/>
                <w:szCs w:val="24"/>
                <w:lang w:val="en-US"/>
              </w:rPr>
              <w:t xml:space="preserve">It </w:t>
            </w:r>
            <w:r w:rsidR="001607DC" w:rsidRPr="00966D5A">
              <w:rPr>
                <w:rFonts w:ascii="Arial" w:eastAsia="Times New Roman" w:hAnsi="Arial" w:cs="Arial"/>
                <w:sz w:val="24"/>
                <w:szCs w:val="24"/>
                <w:lang w:val="en-US"/>
              </w:rPr>
              <w:t>is</w:t>
            </w:r>
            <w:r w:rsidR="00EF26CA" w:rsidRPr="00966D5A">
              <w:rPr>
                <w:rFonts w:ascii="Arial" w:eastAsia="Times New Roman" w:hAnsi="Arial" w:cs="Arial"/>
                <w:sz w:val="24"/>
                <w:szCs w:val="24"/>
                <w:lang w:val="en-US"/>
              </w:rPr>
              <w:t xml:space="preserve"> helpful to indicate intend</w:t>
            </w:r>
            <w:r w:rsidR="001607DC" w:rsidRPr="00966D5A">
              <w:rPr>
                <w:rFonts w:ascii="Arial" w:eastAsia="Times New Roman" w:hAnsi="Arial" w:cs="Arial"/>
                <w:sz w:val="24"/>
                <w:szCs w:val="24"/>
                <w:lang w:val="en-US"/>
              </w:rPr>
              <w:t>ed</w:t>
            </w:r>
            <w:r w:rsidR="00EF26CA" w:rsidRPr="00966D5A">
              <w:rPr>
                <w:rFonts w:ascii="Arial" w:eastAsia="Times New Roman" w:hAnsi="Arial" w:cs="Arial"/>
                <w:sz w:val="24"/>
                <w:szCs w:val="24"/>
                <w:lang w:val="en-US"/>
              </w:rPr>
              <w:t xml:space="preserve"> </w:t>
            </w:r>
            <w:r w:rsidR="001607DC" w:rsidRPr="00966D5A">
              <w:rPr>
                <w:rFonts w:ascii="Arial" w:eastAsia="Times New Roman" w:hAnsi="Arial" w:cs="Arial"/>
                <w:sz w:val="24"/>
                <w:szCs w:val="24"/>
                <w:lang w:val="en-US"/>
              </w:rPr>
              <w:t>membership</w:t>
            </w:r>
            <w:r w:rsidR="00EF26CA" w:rsidRPr="00966D5A">
              <w:rPr>
                <w:rFonts w:ascii="Arial" w:eastAsia="Times New Roman" w:hAnsi="Arial" w:cs="Arial"/>
                <w:sz w:val="24"/>
                <w:szCs w:val="24"/>
                <w:lang w:val="en-US"/>
              </w:rPr>
              <w:t>, or who has already agreed to be part of any steering groups</w:t>
            </w:r>
            <w:r w:rsidR="009943FC" w:rsidRPr="00966D5A">
              <w:rPr>
                <w:rFonts w:ascii="Arial" w:eastAsia="Times New Roman" w:hAnsi="Arial" w:cs="Arial"/>
                <w:sz w:val="24"/>
                <w:szCs w:val="24"/>
                <w:lang w:val="en-US"/>
              </w:rPr>
              <w:t xml:space="preserve">. </w:t>
            </w:r>
            <w:r w:rsidR="005B6C66" w:rsidRPr="00966D5A">
              <w:rPr>
                <w:rFonts w:ascii="Arial" w:eastAsia="Times New Roman" w:hAnsi="Arial" w:cs="Arial"/>
                <w:sz w:val="24"/>
                <w:szCs w:val="24"/>
                <w:lang w:val="en-US"/>
              </w:rPr>
              <w:t>A</w:t>
            </w:r>
            <w:r w:rsidRPr="00966D5A">
              <w:rPr>
                <w:rFonts w:ascii="Arial" w:eastAsia="Times New Roman" w:hAnsi="Arial" w:cs="Arial"/>
                <w:sz w:val="24"/>
                <w:szCs w:val="24"/>
                <w:lang w:val="en-US"/>
              </w:rPr>
              <w:t xml:space="preserve">lternative methods should be explained here and discussed and agreed with your </w:t>
            </w:r>
            <w:r w:rsidR="00B351C2" w:rsidRPr="00966D5A">
              <w:rPr>
                <w:rFonts w:ascii="Arial" w:eastAsia="Times New Roman" w:hAnsi="Arial" w:cs="Arial"/>
                <w:sz w:val="24"/>
                <w:szCs w:val="24"/>
                <w:lang w:val="en-US"/>
              </w:rPr>
              <w:t>A</w:t>
            </w:r>
            <w:r w:rsidR="00A90AEB" w:rsidRPr="00966D5A">
              <w:rPr>
                <w:rFonts w:ascii="Arial" w:eastAsia="Times New Roman" w:hAnsi="Arial" w:cs="Arial"/>
                <w:sz w:val="24"/>
                <w:szCs w:val="24"/>
                <w:lang w:val="en-US"/>
              </w:rPr>
              <w:t>ccreditation Manager.</w:t>
            </w:r>
          </w:p>
          <w:p w14:paraId="212DF761" w14:textId="77777777" w:rsidR="00E3757B" w:rsidRPr="00966D5A" w:rsidRDefault="00E3757B" w:rsidP="00E3757B">
            <w:pPr>
              <w:spacing w:after="0" w:line="240" w:lineRule="auto"/>
              <w:rPr>
                <w:rFonts w:ascii="Arial" w:eastAsia="Times New Roman" w:hAnsi="Arial" w:cs="Arial"/>
                <w:sz w:val="24"/>
                <w:szCs w:val="24"/>
                <w:lang w:val="en-US"/>
              </w:rPr>
            </w:pPr>
          </w:p>
          <w:p w14:paraId="7B78166E" w14:textId="77777777"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Engagement and consultation activities may consist of, but not limited to:</w:t>
            </w:r>
          </w:p>
          <w:p w14:paraId="49018421" w14:textId="3D5859D5" w:rsidR="00E3757B" w:rsidRPr="00966D5A" w:rsidRDefault="00E3757B" w:rsidP="00E3757B">
            <w:pPr>
              <w:numPr>
                <w:ilvl w:val="0"/>
                <w:numId w:val="5"/>
              </w:numPr>
              <w:spacing w:after="0" w:line="240" w:lineRule="auto"/>
              <w:rPr>
                <w:rFonts w:ascii="Arial" w:eastAsia="Times New Roman" w:hAnsi="Arial" w:cs="Arial"/>
                <w:b/>
                <w:sz w:val="24"/>
                <w:szCs w:val="24"/>
                <w:lang w:val="en-US"/>
              </w:rPr>
            </w:pPr>
            <w:r w:rsidRPr="00966D5A">
              <w:rPr>
                <w:rFonts w:ascii="Arial" w:eastAsia="Times New Roman" w:hAnsi="Arial" w:cs="Arial"/>
                <w:sz w:val="24"/>
                <w:szCs w:val="24"/>
                <w:lang w:val="en-US"/>
              </w:rPr>
              <w:t>Steering</w:t>
            </w:r>
            <w:r w:rsidR="00B26A7F">
              <w:rPr>
                <w:rFonts w:ascii="Arial" w:eastAsia="Times New Roman" w:hAnsi="Arial" w:cs="Arial"/>
                <w:sz w:val="24"/>
                <w:szCs w:val="24"/>
                <w:lang w:val="en-US"/>
              </w:rPr>
              <w:t xml:space="preserve"> groups/expert w</w:t>
            </w:r>
            <w:r w:rsidRPr="00966D5A">
              <w:rPr>
                <w:rFonts w:ascii="Arial" w:eastAsia="Times New Roman" w:hAnsi="Arial" w:cs="Arial"/>
                <w:sz w:val="24"/>
                <w:szCs w:val="24"/>
                <w:lang w:val="en-US"/>
              </w:rPr>
              <w:t xml:space="preserve">orking </w:t>
            </w:r>
            <w:r w:rsidR="009943FC" w:rsidRPr="00966D5A">
              <w:rPr>
                <w:rFonts w:ascii="Arial" w:eastAsia="Times New Roman" w:hAnsi="Arial" w:cs="Arial"/>
                <w:sz w:val="24"/>
                <w:szCs w:val="24"/>
                <w:lang w:val="en-US"/>
              </w:rPr>
              <w:t>groups.</w:t>
            </w:r>
          </w:p>
          <w:p w14:paraId="5A36BDBA" w14:textId="77777777" w:rsidR="00E3757B" w:rsidRPr="00966D5A" w:rsidRDefault="00E3757B" w:rsidP="00E3757B">
            <w:pPr>
              <w:numPr>
                <w:ilvl w:val="0"/>
                <w:numId w:val="5"/>
              </w:num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Online surveys</w:t>
            </w:r>
          </w:p>
          <w:p w14:paraId="01197D50" w14:textId="176C2BB9" w:rsidR="00E3757B" w:rsidRPr="00966D5A" w:rsidRDefault="00E3757B" w:rsidP="00E3757B">
            <w:pPr>
              <w:numPr>
                <w:ilvl w:val="0"/>
                <w:numId w:val="5"/>
              </w:numPr>
              <w:spacing w:after="0" w:line="240" w:lineRule="auto"/>
              <w:rPr>
                <w:rFonts w:ascii="Arial" w:eastAsia="Times New Roman" w:hAnsi="Arial" w:cs="Arial"/>
                <w:b/>
                <w:sz w:val="24"/>
                <w:szCs w:val="24"/>
                <w:lang w:val="en-US"/>
              </w:rPr>
            </w:pPr>
            <w:r w:rsidRPr="00966D5A">
              <w:rPr>
                <w:rFonts w:ascii="Arial" w:eastAsia="Times New Roman" w:hAnsi="Arial" w:cs="Arial"/>
                <w:sz w:val="24"/>
                <w:szCs w:val="24"/>
                <w:lang w:val="en-US"/>
              </w:rPr>
              <w:t xml:space="preserve">Focus </w:t>
            </w:r>
            <w:r w:rsidR="009943FC" w:rsidRPr="00966D5A">
              <w:rPr>
                <w:rFonts w:ascii="Arial" w:eastAsia="Times New Roman" w:hAnsi="Arial" w:cs="Arial"/>
                <w:sz w:val="24"/>
                <w:szCs w:val="24"/>
                <w:lang w:val="en-US"/>
              </w:rPr>
              <w:t>groups.</w:t>
            </w:r>
          </w:p>
          <w:p w14:paraId="49E91963" w14:textId="77777777" w:rsidR="00E3757B" w:rsidRPr="00966D5A" w:rsidRDefault="00E3757B" w:rsidP="00E3757B">
            <w:pPr>
              <w:numPr>
                <w:ilvl w:val="0"/>
                <w:numId w:val="5"/>
              </w:numPr>
              <w:spacing w:after="0" w:line="240" w:lineRule="auto"/>
              <w:rPr>
                <w:rFonts w:ascii="Arial" w:eastAsia="Times New Roman" w:hAnsi="Arial" w:cs="Arial"/>
                <w:b/>
                <w:sz w:val="24"/>
                <w:szCs w:val="24"/>
                <w:lang w:val="en-US"/>
              </w:rPr>
            </w:pPr>
            <w:r w:rsidRPr="00966D5A">
              <w:rPr>
                <w:rFonts w:ascii="Arial" w:eastAsia="Times New Roman" w:hAnsi="Arial" w:cs="Arial"/>
                <w:sz w:val="24"/>
                <w:szCs w:val="24"/>
                <w:lang w:val="en-US"/>
              </w:rPr>
              <w:t>Advisory panels</w:t>
            </w:r>
          </w:p>
          <w:p w14:paraId="0E7FD511" w14:textId="4D124FAD" w:rsidR="00E3757B" w:rsidRPr="00966D5A" w:rsidRDefault="00E3757B" w:rsidP="00E3757B">
            <w:pPr>
              <w:numPr>
                <w:ilvl w:val="0"/>
                <w:numId w:val="5"/>
              </w:numPr>
              <w:spacing w:after="0" w:line="240" w:lineRule="auto"/>
              <w:rPr>
                <w:rFonts w:ascii="Arial" w:eastAsia="Times New Roman" w:hAnsi="Arial" w:cs="Arial"/>
                <w:b/>
                <w:sz w:val="24"/>
                <w:szCs w:val="24"/>
                <w:lang w:val="en-US"/>
              </w:rPr>
            </w:pPr>
            <w:r w:rsidRPr="00966D5A">
              <w:rPr>
                <w:rFonts w:ascii="Arial" w:eastAsia="Times New Roman" w:hAnsi="Arial" w:cs="Arial"/>
                <w:sz w:val="24"/>
                <w:szCs w:val="24"/>
                <w:lang w:val="en-US"/>
              </w:rPr>
              <w:t xml:space="preserve">1:1 </w:t>
            </w:r>
            <w:r w:rsidR="009943FC" w:rsidRPr="00966D5A">
              <w:rPr>
                <w:rFonts w:ascii="Arial" w:eastAsia="Times New Roman" w:hAnsi="Arial" w:cs="Arial"/>
                <w:sz w:val="24"/>
                <w:szCs w:val="24"/>
                <w:lang w:val="en-US"/>
              </w:rPr>
              <w:t>meeting</w:t>
            </w:r>
          </w:p>
          <w:p w14:paraId="591DB3E8" w14:textId="27C3EC13" w:rsidR="00E3757B" w:rsidRPr="00966D5A" w:rsidRDefault="00E3757B" w:rsidP="00E3757B">
            <w:pPr>
              <w:numPr>
                <w:ilvl w:val="0"/>
                <w:numId w:val="5"/>
              </w:numPr>
              <w:spacing w:after="0" w:line="240" w:lineRule="auto"/>
              <w:rPr>
                <w:rFonts w:ascii="Arial" w:eastAsia="Times New Roman" w:hAnsi="Arial" w:cs="Arial"/>
                <w:b/>
                <w:sz w:val="24"/>
                <w:szCs w:val="24"/>
                <w:lang w:val="en-US"/>
              </w:rPr>
            </w:pPr>
            <w:r w:rsidRPr="00966D5A">
              <w:rPr>
                <w:rFonts w:ascii="Arial" w:eastAsia="Times New Roman" w:hAnsi="Arial" w:cs="Arial"/>
                <w:sz w:val="24"/>
                <w:szCs w:val="24"/>
                <w:lang w:val="en-US"/>
              </w:rPr>
              <w:t xml:space="preserve">Telephone </w:t>
            </w:r>
            <w:r w:rsidR="009943FC" w:rsidRPr="00966D5A">
              <w:rPr>
                <w:rFonts w:ascii="Arial" w:eastAsia="Times New Roman" w:hAnsi="Arial" w:cs="Arial"/>
                <w:sz w:val="24"/>
                <w:szCs w:val="24"/>
                <w:lang w:val="en-US"/>
              </w:rPr>
              <w:t>interviews.</w:t>
            </w:r>
          </w:p>
          <w:p w14:paraId="01FC48E6" w14:textId="62DCC69D" w:rsidR="00966D5A" w:rsidRPr="00966D5A" w:rsidRDefault="00966D5A" w:rsidP="00E3757B">
            <w:pPr>
              <w:spacing w:after="0" w:line="240" w:lineRule="auto"/>
              <w:rPr>
                <w:rFonts w:ascii="Arial" w:eastAsia="Times New Roman" w:hAnsi="Arial" w:cs="Arial"/>
                <w:b/>
                <w:strike/>
                <w:sz w:val="24"/>
                <w:szCs w:val="24"/>
                <w:lang w:val="en-US"/>
              </w:rPr>
            </w:pPr>
          </w:p>
        </w:tc>
      </w:tr>
      <w:tr w:rsidR="00E3757B" w:rsidRPr="00966D5A" w14:paraId="343E639D" w14:textId="77777777" w:rsidTr="00966D5A">
        <w:tc>
          <w:tcPr>
            <w:tcW w:w="4428" w:type="dxa"/>
          </w:tcPr>
          <w:p w14:paraId="04FFDDE0"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t>Employers/Organisations</w:t>
            </w:r>
            <w:r w:rsidRPr="00966D5A">
              <w:rPr>
                <w:rFonts w:ascii="Arial" w:eastAsia="Times New Roman" w:hAnsi="Arial" w:cs="Arial"/>
                <w:i/>
                <w:color w:val="444444"/>
                <w:sz w:val="24"/>
                <w:szCs w:val="24"/>
                <w:lang w:val="en-US"/>
              </w:rPr>
              <w:t xml:space="preserve"> </w:t>
            </w:r>
          </w:p>
          <w:p w14:paraId="66EF9591" w14:textId="01958B66"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Outline the target audience for this activity. Give appropriate details of the employers/organisations approached with particular regard to their size (small, </w:t>
            </w:r>
            <w:r w:rsidR="009943FC" w:rsidRPr="00966D5A">
              <w:rPr>
                <w:rFonts w:ascii="Arial" w:eastAsia="Times New Roman" w:hAnsi="Arial" w:cs="Arial"/>
                <w:i/>
                <w:color w:val="444444"/>
                <w:sz w:val="24"/>
                <w:szCs w:val="24"/>
                <w:lang w:val="en-US"/>
              </w:rPr>
              <w:t>medium,</w:t>
            </w:r>
            <w:r w:rsidRPr="00966D5A">
              <w:rPr>
                <w:rFonts w:ascii="Arial" w:eastAsia="Times New Roman" w:hAnsi="Arial" w:cs="Arial"/>
                <w:i/>
                <w:color w:val="444444"/>
                <w:sz w:val="24"/>
                <w:szCs w:val="24"/>
                <w:lang w:val="en-US"/>
              </w:rPr>
              <w:t xml:space="preserve"> or large) and geographical </w:t>
            </w:r>
            <w:r w:rsidR="009943FC" w:rsidRPr="00966D5A">
              <w:rPr>
                <w:rFonts w:ascii="Arial" w:eastAsia="Times New Roman" w:hAnsi="Arial" w:cs="Arial"/>
                <w:i/>
                <w:color w:val="444444"/>
                <w:sz w:val="24"/>
                <w:szCs w:val="24"/>
                <w:lang w:val="en-US"/>
              </w:rPr>
              <w:t>location.</w:t>
            </w:r>
            <w:r w:rsidRPr="00966D5A">
              <w:rPr>
                <w:rFonts w:ascii="Arial" w:eastAsia="Times New Roman" w:hAnsi="Arial" w:cs="Arial"/>
                <w:i/>
                <w:color w:val="444444"/>
                <w:sz w:val="24"/>
                <w:szCs w:val="24"/>
                <w:lang w:val="en-US"/>
              </w:rPr>
              <w:t xml:space="preserve"> </w:t>
            </w:r>
          </w:p>
          <w:p w14:paraId="1049C88D" w14:textId="77777777" w:rsidR="00E3757B" w:rsidRPr="00966D5A" w:rsidRDefault="00E3757B" w:rsidP="00E3757B">
            <w:pPr>
              <w:spacing w:after="0" w:line="240" w:lineRule="auto"/>
              <w:rPr>
                <w:rFonts w:ascii="Arial" w:eastAsia="Times New Roman" w:hAnsi="Arial" w:cs="Arial"/>
                <w:sz w:val="24"/>
                <w:szCs w:val="24"/>
                <w:lang w:val="en-US"/>
              </w:rPr>
            </w:pPr>
          </w:p>
          <w:p w14:paraId="799F79C6" w14:textId="77777777" w:rsidR="00E3757B" w:rsidRPr="00966D5A" w:rsidRDefault="00E3757B" w:rsidP="00E3757B">
            <w:pPr>
              <w:spacing w:after="0" w:line="240" w:lineRule="auto"/>
              <w:rPr>
                <w:rFonts w:ascii="Arial" w:eastAsia="Times New Roman" w:hAnsi="Arial" w:cs="Arial"/>
                <w:sz w:val="24"/>
                <w:szCs w:val="24"/>
                <w:lang w:val="en-US"/>
              </w:rPr>
            </w:pPr>
          </w:p>
        </w:tc>
        <w:tc>
          <w:tcPr>
            <w:tcW w:w="5206" w:type="dxa"/>
          </w:tcPr>
          <w:p w14:paraId="760F95BD" w14:textId="45EF491D"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Please</w:t>
            </w:r>
            <w:r w:rsidR="00A12C25" w:rsidRPr="00966D5A">
              <w:rPr>
                <w:rFonts w:ascii="Arial" w:eastAsia="Times New Roman" w:hAnsi="Arial" w:cs="Arial"/>
                <w:sz w:val="24"/>
                <w:szCs w:val="24"/>
                <w:lang w:val="en-US"/>
              </w:rPr>
              <w:t xml:space="preserve"> provide details of the scope, </w:t>
            </w:r>
            <w:r w:rsidRPr="00966D5A">
              <w:rPr>
                <w:rFonts w:ascii="Arial" w:eastAsia="Times New Roman" w:hAnsi="Arial" w:cs="Arial"/>
                <w:sz w:val="24"/>
                <w:szCs w:val="24"/>
                <w:lang w:val="en-US"/>
              </w:rPr>
              <w:t xml:space="preserve">size, and geographical spread of employers and stakeholders in the sector. This should be both UK-wide and specific to each nation. </w:t>
            </w:r>
          </w:p>
          <w:p w14:paraId="4EF07AC1" w14:textId="77777777" w:rsidR="00E3757B" w:rsidRPr="00966D5A" w:rsidRDefault="00E3757B" w:rsidP="00E3757B">
            <w:pPr>
              <w:spacing w:after="0" w:line="240" w:lineRule="auto"/>
              <w:rPr>
                <w:rFonts w:ascii="Arial" w:eastAsia="Times New Roman" w:hAnsi="Arial" w:cs="Arial"/>
                <w:sz w:val="24"/>
                <w:szCs w:val="24"/>
                <w:lang w:val="en-US"/>
              </w:rPr>
            </w:pPr>
          </w:p>
          <w:p w14:paraId="7AA22B21" w14:textId="6553C8C3"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List the </w:t>
            </w:r>
            <w:r w:rsidR="00A22C4F">
              <w:rPr>
                <w:rFonts w:ascii="Arial" w:eastAsia="Times New Roman" w:hAnsi="Arial" w:cs="Arial"/>
                <w:sz w:val="24"/>
                <w:szCs w:val="24"/>
                <w:lang w:val="en-US"/>
              </w:rPr>
              <w:t>employers/</w:t>
            </w:r>
            <w:r w:rsidRPr="00966D5A">
              <w:rPr>
                <w:rFonts w:ascii="Arial" w:eastAsia="Times New Roman" w:hAnsi="Arial" w:cs="Arial"/>
                <w:sz w:val="24"/>
                <w:szCs w:val="24"/>
                <w:lang w:val="en-US"/>
              </w:rPr>
              <w:t>organisations</w:t>
            </w:r>
            <w:r w:rsidR="00A22C4F">
              <w:rPr>
                <w:rFonts w:ascii="Arial" w:eastAsia="Times New Roman" w:hAnsi="Arial" w:cs="Arial"/>
                <w:sz w:val="24"/>
                <w:szCs w:val="24"/>
                <w:lang w:val="en-US"/>
              </w:rPr>
              <w:t>/stakeholders</w:t>
            </w:r>
            <w:r w:rsidRPr="00966D5A">
              <w:rPr>
                <w:rFonts w:ascii="Arial" w:eastAsia="Times New Roman" w:hAnsi="Arial" w:cs="Arial"/>
                <w:sz w:val="24"/>
                <w:szCs w:val="24"/>
                <w:lang w:val="en-US"/>
              </w:rPr>
              <w:t xml:space="preserve"> you intend to approach, clearly indicating which nation(s) they are representing and ensuring that there is sufficient representation from Scotland.</w:t>
            </w:r>
          </w:p>
          <w:p w14:paraId="0B88096F" w14:textId="77777777" w:rsidR="00966D5A" w:rsidRDefault="00966D5A" w:rsidP="001607DC">
            <w:pPr>
              <w:spacing w:after="0" w:line="240" w:lineRule="auto"/>
              <w:rPr>
                <w:rFonts w:ascii="Arial" w:eastAsia="Times New Roman" w:hAnsi="Arial" w:cs="Arial"/>
                <w:sz w:val="24"/>
                <w:szCs w:val="24"/>
                <w:lang w:val="en-US"/>
              </w:rPr>
            </w:pPr>
          </w:p>
          <w:p w14:paraId="0421ADEC" w14:textId="77777777" w:rsidR="00966D5A" w:rsidRDefault="00966D5A" w:rsidP="001607DC">
            <w:pPr>
              <w:spacing w:after="0" w:line="240" w:lineRule="auto"/>
              <w:rPr>
                <w:rFonts w:ascii="Arial" w:eastAsia="Times New Roman" w:hAnsi="Arial" w:cs="Arial"/>
                <w:sz w:val="24"/>
                <w:szCs w:val="24"/>
                <w:lang w:val="en-US"/>
              </w:rPr>
            </w:pPr>
          </w:p>
          <w:p w14:paraId="4D37DFE8" w14:textId="77777777" w:rsidR="00A90AEB" w:rsidRDefault="00E3757B" w:rsidP="001607DC">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Please ensure that consultees representing UK wide organisations are eligible to comment and provide feedback on behalf of Scottish employers/</w:t>
            </w:r>
            <w:r w:rsidR="00CC57DB" w:rsidRPr="00966D5A">
              <w:rPr>
                <w:rFonts w:ascii="Arial" w:eastAsia="Times New Roman" w:hAnsi="Arial" w:cs="Arial"/>
                <w:sz w:val="24"/>
                <w:szCs w:val="24"/>
                <w:lang w:val="en-US"/>
              </w:rPr>
              <w:t xml:space="preserve"> </w:t>
            </w:r>
            <w:r w:rsidRPr="00966D5A">
              <w:rPr>
                <w:rFonts w:ascii="Arial" w:eastAsia="Times New Roman" w:hAnsi="Arial" w:cs="Arial"/>
                <w:sz w:val="24"/>
                <w:szCs w:val="24"/>
                <w:lang w:val="en-US"/>
              </w:rPr>
              <w:t>stakeholders.</w:t>
            </w:r>
          </w:p>
          <w:p w14:paraId="3A5D9C35" w14:textId="7CDEA30A" w:rsidR="00966D5A" w:rsidRPr="00966D5A" w:rsidRDefault="00966D5A" w:rsidP="001607DC">
            <w:pPr>
              <w:spacing w:after="0" w:line="240" w:lineRule="auto"/>
              <w:rPr>
                <w:rFonts w:ascii="Arial" w:eastAsia="Times New Roman" w:hAnsi="Arial" w:cs="Arial"/>
                <w:b/>
                <w:color w:val="FF0000"/>
                <w:sz w:val="24"/>
                <w:szCs w:val="24"/>
                <w:lang w:val="en-US"/>
              </w:rPr>
            </w:pPr>
          </w:p>
        </w:tc>
      </w:tr>
      <w:tr w:rsidR="00E3757B" w:rsidRPr="00966D5A" w14:paraId="0ECE8716" w14:textId="77777777" w:rsidTr="00966D5A">
        <w:tc>
          <w:tcPr>
            <w:tcW w:w="4428" w:type="dxa"/>
          </w:tcPr>
          <w:p w14:paraId="58804704"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lastRenderedPageBreak/>
              <w:t>Timescale</w:t>
            </w:r>
            <w:r w:rsidRPr="00966D5A">
              <w:rPr>
                <w:rFonts w:ascii="Arial" w:eastAsia="Times New Roman" w:hAnsi="Arial" w:cs="Arial"/>
                <w:i/>
                <w:color w:val="444444"/>
                <w:sz w:val="24"/>
                <w:szCs w:val="24"/>
                <w:lang w:val="en-US"/>
              </w:rPr>
              <w:t xml:space="preserve"> </w:t>
            </w:r>
          </w:p>
          <w:p w14:paraId="4C313B25" w14:textId="1F3BBB34"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Give dates, locations and timescales for events</w:t>
            </w:r>
            <w:r w:rsidR="009B630C" w:rsidRPr="00966D5A">
              <w:rPr>
                <w:rFonts w:ascii="Arial" w:eastAsia="Times New Roman" w:hAnsi="Arial" w:cs="Arial"/>
                <w:i/>
                <w:color w:val="444444"/>
                <w:sz w:val="24"/>
                <w:szCs w:val="24"/>
                <w:lang w:val="en-US"/>
              </w:rPr>
              <w:t>/engagement</w:t>
            </w:r>
            <w:r w:rsidRPr="00966D5A">
              <w:rPr>
                <w:rFonts w:ascii="Arial" w:eastAsia="Times New Roman" w:hAnsi="Arial" w:cs="Arial"/>
                <w:i/>
                <w:color w:val="444444"/>
                <w:sz w:val="24"/>
                <w:szCs w:val="24"/>
                <w:lang w:val="en-US"/>
              </w:rPr>
              <w:t xml:space="preserve"> connected to each of these activities</w:t>
            </w:r>
            <w:r w:rsidR="009B630C" w:rsidRPr="00966D5A">
              <w:rPr>
                <w:rFonts w:ascii="Arial" w:eastAsia="Times New Roman" w:hAnsi="Arial" w:cs="Arial"/>
                <w:i/>
                <w:color w:val="444444"/>
                <w:sz w:val="24"/>
                <w:szCs w:val="24"/>
                <w:lang w:val="en-US"/>
              </w:rPr>
              <w:t>.</w:t>
            </w:r>
          </w:p>
          <w:p w14:paraId="741C49A9" w14:textId="1454C1F6" w:rsidR="001745A7" w:rsidRPr="00966D5A" w:rsidRDefault="001745A7" w:rsidP="00E3757B">
            <w:pPr>
              <w:shd w:val="clear" w:color="auto" w:fill="FFFFFF"/>
              <w:spacing w:after="0" w:line="240" w:lineRule="auto"/>
              <w:rPr>
                <w:rFonts w:ascii="Arial" w:eastAsia="Times New Roman" w:hAnsi="Arial" w:cs="Arial"/>
                <w:i/>
                <w:color w:val="444444"/>
                <w:sz w:val="24"/>
                <w:szCs w:val="24"/>
                <w:lang w:val="en-US"/>
              </w:rPr>
            </w:pPr>
          </w:p>
          <w:p w14:paraId="17B6DA5A" w14:textId="77777777" w:rsidR="00E3757B" w:rsidRPr="00966D5A" w:rsidRDefault="00E3757B" w:rsidP="00E3757B">
            <w:pPr>
              <w:spacing w:after="0" w:line="240" w:lineRule="auto"/>
              <w:rPr>
                <w:rFonts w:ascii="Arial" w:eastAsia="Times New Roman" w:hAnsi="Arial" w:cs="Arial"/>
                <w:sz w:val="24"/>
                <w:szCs w:val="24"/>
                <w:lang w:val="en-US"/>
              </w:rPr>
            </w:pPr>
          </w:p>
        </w:tc>
        <w:tc>
          <w:tcPr>
            <w:tcW w:w="5206" w:type="dxa"/>
          </w:tcPr>
          <w:p w14:paraId="5CE3755A" w14:textId="793DE53D"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Please provide as much information as possible regarding dates, locations and timescales for events</w:t>
            </w:r>
            <w:r w:rsidR="009B630C" w:rsidRPr="00966D5A">
              <w:rPr>
                <w:rFonts w:ascii="Arial" w:eastAsia="Times New Roman" w:hAnsi="Arial" w:cs="Arial"/>
                <w:sz w:val="24"/>
                <w:szCs w:val="24"/>
                <w:lang w:val="en-US"/>
              </w:rPr>
              <w:t>/engagement</w:t>
            </w:r>
            <w:r w:rsidRPr="00966D5A">
              <w:rPr>
                <w:rFonts w:ascii="Arial" w:eastAsia="Times New Roman" w:hAnsi="Arial" w:cs="Arial"/>
                <w:sz w:val="24"/>
                <w:szCs w:val="24"/>
                <w:lang w:val="en-US"/>
              </w:rPr>
              <w:t xml:space="preserve"> connected to the above activities</w:t>
            </w:r>
            <w:r w:rsidR="009943FC" w:rsidRPr="00966D5A">
              <w:rPr>
                <w:rFonts w:ascii="Arial" w:eastAsia="Times New Roman" w:hAnsi="Arial" w:cs="Arial"/>
                <w:sz w:val="24"/>
                <w:szCs w:val="24"/>
                <w:lang w:val="en-US"/>
              </w:rPr>
              <w:t xml:space="preserve">. </w:t>
            </w:r>
            <w:r w:rsidRPr="00966D5A">
              <w:rPr>
                <w:rFonts w:ascii="Arial" w:eastAsia="Times New Roman" w:hAnsi="Arial" w:cs="Arial"/>
                <w:sz w:val="24"/>
                <w:szCs w:val="24"/>
                <w:lang w:val="en-US"/>
              </w:rPr>
              <w:t>This should include steering</w:t>
            </w:r>
            <w:r w:rsidR="00A22C4F">
              <w:rPr>
                <w:rFonts w:ascii="Arial" w:eastAsia="Times New Roman" w:hAnsi="Arial" w:cs="Arial"/>
                <w:sz w:val="24"/>
                <w:szCs w:val="24"/>
                <w:lang w:val="en-US"/>
              </w:rPr>
              <w:t xml:space="preserve"> group</w:t>
            </w:r>
            <w:r w:rsidRPr="00966D5A">
              <w:rPr>
                <w:rFonts w:ascii="Arial" w:eastAsia="Times New Roman" w:hAnsi="Arial" w:cs="Arial"/>
                <w:sz w:val="24"/>
                <w:szCs w:val="24"/>
                <w:lang w:val="en-US"/>
              </w:rPr>
              <w:t>/</w:t>
            </w:r>
            <w:r w:rsidR="00A22C4F">
              <w:rPr>
                <w:rFonts w:ascii="Arial" w:eastAsia="Times New Roman" w:hAnsi="Arial" w:cs="Arial"/>
                <w:sz w:val="24"/>
                <w:szCs w:val="24"/>
                <w:lang w:val="en-US"/>
              </w:rPr>
              <w:t xml:space="preserve">expert </w:t>
            </w:r>
            <w:r w:rsidRPr="00966D5A">
              <w:rPr>
                <w:rFonts w:ascii="Arial" w:eastAsia="Times New Roman" w:hAnsi="Arial" w:cs="Arial"/>
                <w:sz w:val="24"/>
                <w:szCs w:val="24"/>
                <w:lang w:val="en-US"/>
              </w:rPr>
              <w:t xml:space="preserve">working group meetings </w:t>
            </w:r>
            <w:r w:rsidR="001816E3" w:rsidRPr="00966D5A">
              <w:rPr>
                <w:rFonts w:ascii="Arial" w:eastAsia="Times New Roman" w:hAnsi="Arial" w:cs="Arial"/>
                <w:sz w:val="24"/>
                <w:szCs w:val="24"/>
                <w:lang w:val="en-US"/>
              </w:rPr>
              <w:t xml:space="preserve">and consultation events </w:t>
            </w:r>
            <w:r w:rsidRPr="00966D5A">
              <w:rPr>
                <w:rFonts w:ascii="Arial" w:eastAsia="Times New Roman" w:hAnsi="Arial" w:cs="Arial"/>
                <w:sz w:val="24"/>
                <w:szCs w:val="24"/>
                <w:lang w:val="en-US"/>
              </w:rPr>
              <w:t>(including those held out</w:t>
            </w:r>
            <w:r w:rsidR="00FF61AE" w:rsidRPr="00966D5A">
              <w:rPr>
                <w:rFonts w:ascii="Arial" w:eastAsia="Times New Roman" w:hAnsi="Arial" w:cs="Arial"/>
                <w:sz w:val="24"/>
                <w:szCs w:val="24"/>
                <w:lang w:val="en-US"/>
              </w:rPr>
              <w:t xml:space="preserve"> </w:t>
            </w:r>
            <w:r w:rsidRPr="00966D5A">
              <w:rPr>
                <w:rFonts w:ascii="Arial" w:eastAsia="Times New Roman" w:hAnsi="Arial" w:cs="Arial"/>
                <w:sz w:val="24"/>
                <w:szCs w:val="24"/>
                <w:lang w:val="en-US"/>
              </w:rPr>
              <w:t xml:space="preserve">with Scotland). </w:t>
            </w:r>
          </w:p>
          <w:p w14:paraId="1D19E28D" w14:textId="77777777" w:rsidR="00E3757B" w:rsidRPr="00966D5A" w:rsidRDefault="00E3757B" w:rsidP="00E3757B">
            <w:pPr>
              <w:spacing w:after="0" w:line="240" w:lineRule="auto"/>
              <w:rPr>
                <w:rFonts w:ascii="Arial" w:eastAsia="Times New Roman" w:hAnsi="Arial" w:cs="Arial"/>
                <w:sz w:val="24"/>
                <w:szCs w:val="24"/>
                <w:lang w:val="en-US"/>
              </w:rPr>
            </w:pPr>
          </w:p>
          <w:p w14:paraId="0515016F" w14:textId="1A876A1F" w:rsidR="00E3757B" w:rsidRPr="00966D5A" w:rsidRDefault="00E3757B" w:rsidP="00E3757B">
            <w:pPr>
              <w:spacing w:after="0" w:line="240" w:lineRule="auto"/>
              <w:rPr>
                <w:rFonts w:ascii="Arial" w:eastAsia="Times New Roman" w:hAnsi="Arial" w:cs="Arial"/>
                <w:i/>
                <w:sz w:val="24"/>
                <w:szCs w:val="24"/>
                <w:lang w:val="en-US"/>
              </w:rPr>
            </w:pPr>
            <w:r w:rsidRPr="00966D5A">
              <w:rPr>
                <w:rFonts w:ascii="Arial" w:eastAsia="Times New Roman" w:hAnsi="Arial" w:cs="Arial"/>
                <w:sz w:val="24"/>
                <w:szCs w:val="24"/>
                <w:lang w:val="en-US"/>
              </w:rPr>
              <w:t xml:space="preserve">Your </w:t>
            </w:r>
            <w:r w:rsidR="00A90AEB" w:rsidRPr="00966D5A">
              <w:rPr>
                <w:rFonts w:ascii="Arial" w:eastAsia="Times New Roman" w:hAnsi="Arial" w:cs="Arial"/>
                <w:sz w:val="24"/>
                <w:szCs w:val="24"/>
                <w:lang w:val="en-US"/>
              </w:rPr>
              <w:t xml:space="preserve">Accreditation Manager </w:t>
            </w:r>
            <w:r w:rsidRPr="00966D5A">
              <w:rPr>
                <w:rFonts w:ascii="Arial" w:eastAsia="Times New Roman" w:hAnsi="Arial" w:cs="Arial"/>
                <w:sz w:val="24"/>
                <w:szCs w:val="24"/>
                <w:lang w:val="en-US"/>
              </w:rPr>
              <w:t xml:space="preserve">should be provided with a copy of your project plan showing milestones and timelines (alternatively this could be uploaded to the NOS </w:t>
            </w:r>
            <w:r w:rsidR="00A22C4F">
              <w:rPr>
                <w:rFonts w:ascii="Arial" w:eastAsia="Times New Roman" w:hAnsi="Arial" w:cs="Arial"/>
                <w:sz w:val="24"/>
                <w:szCs w:val="24"/>
                <w:lang w:val="en-US"/>
              </w:rPr>
              <w:t>d</w:t>
            </w:r>
            <w:r w:rsidRPr="00966D5A">
              <w:rPr>
                <w:rFonts w:ascii="Arial" w:eastAsia="Times New Roman" w:hAnsi="Arial" w:cs="Arial"/>
                <w:sz w:val="24"/>
                <w:szCs w:val="24"/>
                <w:lang w:val="en-US"/>
              </w:rPr>
              <w:t>atabase</w:t>
            </w:r>
            <w:r w:rsidR="00A12C25" w:rsidRPr="00966D5A">
              <w:rPr>
                <w:rFonts w:ascii="Arial" w:eastAsia="Times New Roman" w:hAnsi="Arial" w:cs="Arial"/>
                <w:sz w:val="24"/>
                <w:szCs w:val="24"/>
                <w:lang w:val="en-US"/>
              </w:rPr>
              <w:t xml:space="preserve"> – </w:t>
            </w:r>
            <w:r w:rsidR="00A12C25" w:rsidRPr="00966D5A">
              <w:rPr>
                <w:rFonts w:ascii="Arial" w:eastAsia="Times New Roman" w:hAnsi="Arial" w:cs="Arial"/>
                <w:i/>
                <w:sz w:val="24"/>
                <w:szCs w:val="24"/>
                <w:lang w:val="en-US"/>
              </w:rPr>
              <w:t>(see Appendix 1 guidance on uploading supporting documentatio</w:t>
            </w:r>
            <w:r w:rsidR="00A90AEB" w:rsidRPr="00966D5A">
              <w:rPr>
                <w:rFonts w:ascii="Arial" w:eastAsia="Times New Roman" w:hAnsi="Arial" w:cs="Arial"/>
                <w:i/>
                <w:sz w:val="24"/>
                <w:szCs w:val="24"/>
                <w:lang w:val="en-US"/>
              </w:rPr>
              <w:t>n).</w:t>
            </w:r>
          </w:p>
          <w:p w14:paraId="11E4BA5F" w14:textId="77777777" w:rsidR="00E3757B" w:rsidRPr="00966D5A" w:rsidRDefault="00E3757B" w:rsidP="00E3757B">
            <w:pPr>
              <w:spacing w:after="0" w:line="240" w:lineRule="auto"/>
              <w:rPr>
                <w:rFonts w:ascii="Arial" w:eastAsia="Times New Roman" w:hAnsi="Arial" w:cs="Arial"/>
                <w:sz w:val="24"/>
                <w:szCs w:val="24"/>
                <w:lang w:val="en-US"/>
              </w:rPr>
            </w:pPr>
          </w:p>
        </w:tc>
      </w:tr>
      <w:tr w:rsidR="00E3757B" w:rsidRPr="00966D5A" w14:paraId="3EA7D8EE" w14:textId="77777777" w:rsidTr="00966D5A">
        <w:tc>
          <w:tcPr>
            <w:tcW w:w="4428" w:type="dxa"/>
          </w:tcPr>
          <w:p w14:paraId="24210FCA"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t>SSC/SSO Involvement</w:t>
            </w:r>
            <w:r w:rsidRPr="00966D5A">
              <w:rPr>
                <w:rFonts w:ascii="Arial" w:eastAsia="Times New Roman" w:hAnsi="Arial" w:cs="Arial"/>
                <w:i/>
                <w:color w:val="444444"/>
                <w:sz w:val="24"/>
                <w:szCs w:val="24"/>
                <w:lang w:val="en-US"/>
              </w:rPr>
              <w:t xml:space="preserve"> </w:t>
            </w:r>
          </w:p>
          <w:p w14:paraId="23678616" w14:textId="1F00985C"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Outline how will your regional manager or local representative will be involved in these </w:t>
            </w:r>
            <w:r w:rsidR="009943FC" w:rsidRPr="00966D5A">
              <w:rPr>
                <w:rFonts w:ascii="Arial" w:eastAsia="Times New Roman" w:hAnsi="Arial" w:cs="Arial"/>
                <w:i/>
                <w:color w:val="444444"/>
                <w:sz w:val="24"/>
                <w:szCs w:val="24"/>
                <w:lang w:val="en-US"/>
              </w:rPr>
              <w:t>activities.</w:t>
            </w:r>
            <w:r w:rsidRPr="00966D5A">
              <w:rPr>
                <w:rFonts w:ascii="Arial" w:eastAsia="Times New Roman" w:hAnsi="Arial" w:cs="Arial"/>
                <w:i/>
                <w:color w:val="444444"/>
                <w:sz w:val="24"/>
                <w:szCs w:val="24"/>
                <w:lang w:val="en-US"/>
              </w:rPr>
              <w:t xml:space="preserve"> </w:t>
            </w:r>
          </w:p>
          <w:p w14:paraId="06126E58" w14:textId="77777777" w:rsidR="00E3757B" w:rsidRPr="00966D5A" w:rsidRDefault="00E3757B" w:rsidP="00A22C4F">
            <w:pPr>
              <w:spacing w:after="0" w:line="240" w:lineRule="auto"/>
              <w:rPr>
                <w:rFonts w:ascii="Arial" w:eastAsia="Times New Roman" w:hAnsi="Arial" w:cs="Arial"/>
                <w:sz w:val="24"/>
                <w:szCs w:val="24"/>
                <w:lang w:val="en-US"/>
              </w:rPr>
            </w:pPr>
          </w:p>
        </w:tc>
        <w:tc>
          <w:tcPr>
            <w:tcW w:w="5206" w:type="dxa"/>
          </w:tcPr>
          <w:p w14:paraId="0C1FDDDE" w14:textId="1D6DCB16"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Please provide details of all those involved in this project and their role in these activities. If </w:t>
            </w:r>
            <w:r w:rsidR="001816E3" w:rsidRPr="00966D5A">
              <w:rPr>
                <w:rFonts w:ascii="Arial" w:eastAsia="Times New Roman" w:hAnsi="Arial" w:cs="Arial"/>
                <w:sz w:val="24"/>
                <w:szCs w:val="24"/>
                <w:lang w:val="en-US"/>
              </w:rPr>
              <w:t>your organi</w:t>
            </w:r>
            <w:r w:rsidR="00A90AEB" w:rsidRPr="00966D5A">
              <w:rPr>
                <w:rFonts w:ascii="Arial" w:eastAsia="Times New Roman" w:hAnsi="Arial" w:cs="Arial"/>
                <w:sz w:val="24"/>
                <w:szCs w:val="24"/>
                <w:lang w:val="en-US"/>
              </w:rPr>
              <w:t>s</w:t>
            </w:r>
            <w:r w:rsidR="001816E3" w:rsidRPr="00966D5A">
              <w:rPr>
                <w:rFonts w:ascii="Arial" w:eastAsia="Times New Roman" w:hAnsi="Arial" w:cs="Arial"/>
                <w:sz w:val="24"/>
                <w:szCs w:val="24"/>
                <w:lang w:val="en-US"/>
              </w:rPr>
              <w:t>ation has</w:t>
            </w:r>
            <w:r w:rsidRPr="00966D5A">
              <w:rPr>
                <w:rFonts w:ascii="Arial" w:eastAsia="Times New Roman" w:hAnsi="Arial" w:cs="Arial"/>
                <w:sz w:val="24"/>
                <w:szCs w:val="24"/>
                <w:lang w:val="en-US"/>
              </w:rPr>
              <w:t xml:space="preserve"> any nation specific </w:t>
            </w:r>
            <w:r w:rsidR="009943FC" w:rsidRPr="00966D5A">
              <w:rPr>
                <w:rFonts w:ascii="Arial" w:eastAsia="Times New Roman" w:hAnsi="Arial" w:cs="Arial"/>
                <w:sz w:val="24"/>
                <w:szCs w:val="24"/>
                <w:lang w:val="en-US"/>
              </w:rPr>
              <w:t>staff,</w:t>
            </w:r>
            <w:r w:rsidRPr="00966D5A">
              <w:rPr>
                <w:rFonts w:ascii="Arial" w:eastAsia="Times New Roman" w:hAnsi="Arial" w:cs="Arial"/>
                <w:sz w:val="24"/>
                <w:szCs w:val="24"/>
                <w:lang w:val="en-US"/>
              </w:rPr>
              <w:t xml:space="preserve"> please explain how they will be involved and how they will engage with the project manager.</w:t>
            </w:r>
          </w:p>
          <w:p w14:paraId="3D8F5475" w14:textId="77777777" w:rsidR="00E3757B" w:rsidRPr="00966D5A" w:rsidRDefault="00E3757B" w:rsidP="00E3757B">
            <w:pPr>
              <w:spacing w:after="0" w:line="240" w:lineRule="auto"/>
              <w:rPr>
                <w:rFonts w:ascii="Arial" w:eastAsia="Times New Roman" w:hAnsi="Arial" w:cs="Arial"/>
                <w:sz w:val="24"/>
                <w:szCs w:val="24"/>
                <w:lang w:val="en-US"/>
              </w:rPr>
            </w:pPr>
          </w:p>
        </w:tc>
      </w:tr>
      <w:tr w:rsidR="00E3757B" w:rsidRPr="00966D5A" w14:paraId="1FB5B6F4" w14:textId="77777777" w:rsidTr="00966D5A">
        <w:tc>
          <w:tcPr>
            <w:tcW w:w="4428" w:type="dxa"/>
          </w:tcPr>
          <w:p w14:paraId="483A06CA" w14:textId="18CCEAB8" w:rsidR="00E3757B" w:rsidRPr="00966D5A" w:rsidRDefault="00E3757B" w:rsidP="00E3757B">
            <w:pPr>
              <w:shd w:val="clear" w:color="auto" w:fill="FFFFFF"/>
              <w:spacing w:after="0" w:line="240" w:lineRule="auto"/>
              <w:rPr>
                <w:rFonts w:ascii="Arial" w:eastAsia="Times New Roman" w:hAnsi="Arial" w:cs="Arial"/>
                <w:b/>
                <w:bCs/>
                <w:i/>
                <w:color w:val="444444"/>
                <w:sz w:val="24"/>
                <w:szCs w:val="24"/>
                <w:lang w:eastAsia="en-GB"/>
              </w:rPr>
            </w:pPr>
            <w:r w:rsidRPr="00966D5A">
              <w:rPr>
                <w:rFonts w:ascii="Arial" w:eastAsia="Times New Roman" w:hAnsi="Arial" w:cs="Arial"/>
                <w:b/>
                <w:bCs/>
                <w:i/>
                <w:color w:val="444444"/>
                <w:sz w:val="24"/>
                <w:szCs w:val="24"/>
                <w:lang w:val="en-US"/>
              </w:rPr>
              <w:t>UK NOS Panel</w:t>
            </w:r>
            <w:r w:rsidRPr="00966D5A">
              <w:rPr>
                <w:rFonts w:ascii="Arial" w:eastAsia="Times New Roman" w:hAnsi="Arial" w:cs="Arial"/>
                <w:i/>
                <w:color w:val="444444"/>
                <w:sz w:val="24"/>
                <w:szCs w:val="24"/>
                <w:lang w:val="en-US"/>
              </w:rPr>
              <w:t xml:space="preserve"> </w:t>
            </w:r>
            <w:r w:rsidR="009B630C" w:rsidRPr="00966D5A">
              <w:rPr>
                <w:rFonts w:ascii="Arial" w:eastAsia="Times New Roman" w:hAnsi="Arial" w:cs="Arial"/>
                <w:b/>
                <w:bCs/>
                <w:i/>
                <w:color w:val="444444"/>
                <w:sz w:val="24"/>
                <w:szCs w:val="24"/>
                <w:lang w:val="en-US"/>
              </w:rPr>
              <w:t>(now Standards &amp; Frameworks Panel)</w:t>
            </w:r>
          </w:p>
          <w:p w14:paraId="75235589" w14:textId="605B119E"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Outline how </w:t>
            </w:r>
            <w:r w:rsidRPr="00966D5A">
              <w:rPr>
                <w:rFonts w:ascii="Arial" w:eastAsia="Times New Roman" w:hAnsi="Arial" w:cs="Arial"/>
                <w:b/>
                <w:bCs/>
                <w:i/>
                <w:color w:val="444444"/>
                <w:sz w:val="24"/>
                <w:szCs w:val="24"/>
                <w:lang w:val="en-US"/>
              </w:rPr>
              <w:t>SQA Accreditation</w:t>
            </w:r>
            <w:r w:rsidRPr="00966D5A">
              <w:rPr>
                <w:rFonts w:ascii="Arial" w:eastAsia="Times New Roman" w:hAnsi="Arial" w:cs="Arial"/>
                <w:i/>
                <w:color w:val="444444"/>
                <w:sz w:val="24"/>
                <w:szCs w:val="24"/>
                <w:lang w:val="en-US"/>
              </w:rPr>
              <w:t xml:space="preserve"> will be involved in each of these </w:t>
            </w:r>
            <w:r w:rsidR="009943FC" w:rsidRPr="00966D5A">
              <w:rPr>
                <w:rFonts w:ascii="Arial" w:eastAsia="Times New Roman" w:hAnsi="Arial" w:cs="Arial"/>
                <w:i/>
                <w:color w:val="444444"/>
                <w:sz w:val="24"/>
                <w:szCs w:val="24"/>
                <w:lang w:val="en-US"/>
              </w:rPr>
              <w:t>activities.</w:t>
            </w:r>
            <w:r w:rsidRPr="00966D5A">
              <w:rPr>
                <w:rFonts w:ascii="Arial" w:eastAsia="Times New Roman" w:hAnsi="Arial" w:cs="Arial"/>
                <w:i/>
                <w:color w:val="444444"/>
                <w:sz w:val="24"/>
                <w:szCs w:val="24"/>
                <w:lang w:val="en-US"/>
              </w:rPr>
              <w:t xml:space="preserve"> </w:t>
            </w:r>
          </w:p>
          <w:p w14:paraId="67956706" w14:textId="77777777" w:rsidR="00E3757B" w:rsidRPr="00966D5A" w:rsidRDefault="00E3757B" w:rsidP="00E3757B">
            <w:pPr>
              <w:spacing w:after="0" w:line="240" w:lineRule="auto"/>
              <w:rPr>
                <w:rFonts w:ascii="Arial" w:eastAsia="Times New Roman" w:hAnsi="Arial" w:cs="Arial"/>
                <w:sz w:val="24"/>
                <w:szCs w:val="24"/>
                <w:lang w:val="en-US"/>
              </w:rPr>
            </w:pPr>
          </w:p>
          <w:p w14:paraId="7446EC17" w14:textId="77777777" w:rsidR="00E3757B" w:rsidRPr="00966D5A" w:rsidRDefault="00E3757B" w:rsidP="00E3757B">
            <w:pPr>
              <w:spacing w:after="0" w:line="240" w:lineRule="auto"/>
              <w:rPr>
                <w:rFonts w:ascii="Arial" w:eastAsia="Times New Roman" w:hAnsi="Arial" w:cs="Arial"/>
                <w:sz w:val="24"/>
                <w:szCs w:val="24"/>
                <w:lang w:val="en-US"/>
              </w:rPr>
            </w:pPr>
          </w:p>
          <w:p w14:paraId="5FDC1515" w14:textId="77777777" w:rsidR="00E3757B" w:rsidRPr="00966D5A" w:rsidRDefault="00E3757B" w:rsidP="00E3757B">
            <w:pPr>
              <w:spacing w:after="0" w:line="240" w:lineRule="auto"/>
              <w:rPr>
                <w:rFonts w:ascii="Arial" w:eastAsia="Times New Roman" w:hAnsi="Arial" w:cs="Arial"/>
                <w:sz w:val="24"/>
                <w:szCs w:val="24"/>
                <w:lang w:val="en-US"/>
              </w:rPr>
            </w:pPr>
          </w:p>
          <w:p w14:paraId="1921A1AB" w14:textId="77777777" w:rsidR="00E3757B" w:rsidRPr="00966D5A" w:rsidRDefault="00E3757B" w:rsidP="00E3757B">
            <w:pPr>
              <w:spacing w:after="0" w:line="240" w:lineRule="auto"/>
              <w:rPr>
                <w:rFonts w:ascii="Arial" w:eastAsia="Times New Roman" w:hAnsi="Arial" w:cs="Arial"/>
                <w:sz w:val="24"/>
                <w:szCs w:val="24"/>
                <w:lang w:val="en-US"/>
              </w:rPr>
            </w:pPr>
          </w:p>
          <w:p w14:paraId="3A43EB32" w14:textId="77777777" w:rsidR="00E3757B" w:rsidRPr="00966D5A" w:rsidRDefault="00E3757B" w:rsidP="00E3757B">
            <w:pPr>
              <w:spacing w:after="0" w:line="240" w:lineRule="auto"/>
              <w:rPr>
                <w:rFonts w:ascii="Arial" w:eastAsia="Times New Roman" w:hAnsi="Arial" w:cs="Arial"/>
                <w:sz w:val="24"/>
                <w:szCs w:val="24"/>
                <w:lang w:val="en-US"/>
              </w:rPr>
            </w:pPr>
          </w:p>
          <w:p w14:paraId="6349D299" w14:textId="5EB19B91" w:rsidR="00E3757B" w:rsidRPr="00966D5A" w:rsidRDefault="00E3757B" w:rsidP="00E3757B">
            <w:pPr>
              <w:spacing w:after="0" w:line="240" w:lineRule="auto"/>
              <w:rPr>
                <w:rFonts w:ascii="Arial" w:eastAsia="Times New Roman" w:hAnsi="Arial" w:cs="Arial"/>
                <w:sz w:val="24"/>
                <w:szCs w:val="24"/>
                <w:lang w:val="en-US"/>
              </w:rPr>
            </w:pPr>
          </w:p>
        </w:tc>
        <w:tc>
          <w:tcPr>
            <w:tcW w:w="5206" w:type="dxa"/>
          </w:tcPr>
          <w:p w14:paraId="731C4CA8" w14:textId="0B81A529"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Please explain how you have already engaged with your </w:t>
            </w:r>
            <w:r w:rsidR="00A90AEB" w:rsidRPr="00966D5A">
              <w:rPr>
                <w:rFonts w:ascii="Arial" w:eastAsia="Times New Roman" w:hAnsi="Arial" w:cs="Arial"/>
                <w:sz w:val="24"/>
                <w:szCs w:val="24"/>
                <w:lang w:val="en-US"/>
              </w:rPr>
              <w:t xml:space="preserve">Accreditation Manager </w:t>
            </w:r>
            <w:r w:rsidRPr="00966D5A">
              <w:rPr>
                <w:rFonts w:ascii="Arial" w:eastAsia="Times New Roman" w:hAnsi="Arial" w:cs="Arial"/>
                <w:sz w:val="24"/>
                <w:szCs w:val="24"/>
                <w:lang w:val="en-US"/>
              </w:rPr>
              <w:t xml:space="preserve">in your project planning activities to agree project plans, </w:t>
            </w:r>
            <w:r w:rsidR="009943FC" w:rsidRPr="00966D5A">
              <w:rPr>
                <w:rFonts w:ascii="Arial" w:eastAsia="Times New Roman" w:hAnsi="Arial" w:cs="Arial"/>
                <w:sz w:val="24"/>
                <w:szCs w:val="24"/>
                <w:lang w:val="en-US"/>
              </w:rPr>
              <w:t>milestones,</w:t>
            </w:r>
            <w:r w:rsidRPr="00966D5A">
              <w:rPr>
                <w:rFonts w:ascii="Arial" w:eastAsia="Times New Roman" w:hAnsi="Arial" w:cs="Arial"/>
                <w:sz w:val="24"/>
                <w:szCs w:val="24"/>
                <w:lang w:val="en-US"/>
              </w:rPr>
              <w:t xml:space="preserve"> and timelines with them. Please also explain how you will engage with your </w:t>
            </w:r>
            <w:r w:rsidR="00A90AEB" w:rsidRPr="00966D5A">
              <w:rPr>
                <w:rFonts w:ascii="Arial" w:eastAsia="Times New Roman" w:hAnsi="Arial" w:cs="Arial"/>
                <w:sz w:val="24"/>
                <w:szCs w:val="24"/>
                <w:lang w:val="en-US"/>
              </w:rPr>
              <w:t xml:space="preserve">Accreditation Manager </w:t>
            </w:r>
            <w:r w:rsidR="00A12C25" w:rsidRPr="00966D5A">
              <w:rPr>
                <w:rFonts w:ascii="Arial" w:eastAsia="Times New Roman" w:hAnsi="Arial" w:cs="Arial"/>
                <w:sz w:val="24"/>
                <w:szCs w:val="24"/>
                <w:lang w:val="en-US"/>
              </w:rPr>
              <w:t xml:space="preserve">throughout the project and </w:t>
            </w:r>
            <w:r w:rsidRPr="00966D5A">
              <w:rPr>
                <w:rFonts w:ascii="Arial" w:eastAsia="Times New Roman" w:hAnsi="Arial" w:cs="Arial"/>
                <w:sz w:val="24"/>
                <w:szCs w:val="24"/>
                <w:lang w:val="en-US"/>
              </w:rPr>
              <w:t>how they can attend/participate in any meetings or events.</w:t>
            </w:r>
          </w:p>
        </w:tc>
      </w:tr>
      <w:bookmarkEnd w:id="0"/>
    </w:tbl>
    <w:p w14:paraId="0CFD38A8" w14:textId="0CBA8467" w:rsidR="00CA577A" w:rsidRPr="00966D5A" w:rsidRDefault="00CA577A" w:rsidP="001511D8">
      <w:pPr>
        <w:rPr>
          <w:rFonts w:ascii="Arial" w:hAnsi="Arial" w:cs="Arial"/>
          <w:b/>
          <w:sz w:val="24"/>
          <w:szCs w:val="24"/>
        </w:rPr>
      </w:pPr>
    </w:p>
    <w:p w14:paraId="022C5D58" w14:textId="77777777" w:rsidR="00CA577A" w:rsidRPr="00966D5A" w:rsidRDefault="00CA577A" w:rsidP="001511D8">
      <w:pPr>
        <w:rPr>
          <w:rFonts w:ascii="Arial" w:hAnsi="Arial" w:cs="Arial"/>
          <w:b/>
          <w:sz w:val="24"/>
          <w:szCs w:val="24"/>
        </w:rPr>
      </w:pPr>
    </w:p>
    <w:p w14:paraId="6FEF022F" w14:textId="77777777" w:rsidR="00E3757B" w:rsidRPr="00966D5A" w:rsidRDefault="00E3757B">
      <w:pPr>
        <w:rPr>
          <w:rFonts w:ascii="Arial" w:hAnsi="Arial" w:cs="Arial"/>
          <w:b/>
          <w:sz w:val="24"/>
          <w:szCs w:val="24"/>
        </w:rPr>
      </w:pPr>
      <w:r w:rsidRPr="00966D5A">
        <w:rPr>
          <w:rFonts w:ascii="Arial" w:hAnsi="Arial" w:cs="Arial"/>
          <w:b/>
          <w:sz w:val="24"/>
          <w:szCs w:val="24"/>
        </w:rPr>
        <w:br w:type="page"/>
      </w:r>
    </w:p>
    <w:p w14:paraId="7BB7BD12" w14:textId="449AF7AE" w:rsidR="001511D8" w:rsidRPr="00966D5A" w:rsidRDefault="001511D8" w:rsidP="001511D8">
      <w:pPr>
        <w:rPr>
          <w:rFonts w:ascii="Arial" w:hAnsi="Arial" w:cs="Arial"/>
          <w:b/>
          <w:sz w:val="24"/>
          <w:szCs w:val="24"/>
        </w:rPr>
      </w:pPr>
      <w:r w:rsidRPr="00966D5A">
        <w:rPr>
          <w:rFonts w:ascii="Arial" w:hAnsi="Arial" w:cs="Arial"/>
          <w:b/>
          <w:sz w:val="24"/>
          <w:szCs w:val="24"/>
        </w:rPr>
        <w:lastRenderedPageBreak/>
        <w:t>Draft NOS</w:t>
      </w:r>
      <w:r w:rsidR="009B630C" w:rsidRPr="00966D5A">
        <w:rPr>
          <w:rFonts w:ascii="Arial" w:hAnsi="Arial" w:cs="Arial"/>
          <w:b/>
          <w:sz w:val="24"/>
          <w:szCs w:val="24"/>
        </w:rPr>
        <w:t xml:space="preserve"> (Stage 2)</w:t>
      </w:r>
    </w:p>
    <w:p w14:paraId="13C846CA" w14:textId="77777777" w:rsidR="00A22C4F" w:rsidRDefault="00871BC1" w:rsidP="00410D74">
      <w:pPr>
        <w:spacing w:after="0" w:line="240" w:lineRule="auto"/>
        <w:rPr>
          <w:rFonts w:ascii="Arial" w:hAnsi="Arial" w:cs="Arial"/>
          <w:sz w:val="24"/>
          <w:szCs w:val="24"/>
        </w:rPr>
      </w:pPr>
      <w:r w:rsidRPr="00966D5A">
        <w:rPr>
          <w:rFonts w:ascii="Arial" w:hAnsi="Arial" w:cs="Arial"/>
          <w:sz w:val="24"/>
          <w:szCs w:val="24"/>
        </w:rPr>
        <w:t xml:space="preserve">Draft NOS are quality assured by SQA Accreditation only on behalf of the UK. </w:t>
      </w:r>
    </w:p>
    <w:p w14:paraId="78085D48" w14:textId="77777777" w:rsidR="00A22C4F" w:rsidRDefault="00A22C4F" w:rsidP="00410D74">
      <w:pPr>
        <w:spacing w:after="0" w:line="240" w:lineRule="auto"/>
        <w:rPr>
          <w:rFonts w:ascii="Arial" w:hAnsi="Arial" w:cs="Arial"/>
          <w:sz w:val="24"/>
          <w:szCs w:val="24"/>
        </w:rPr>
      </w:pPr>
    </w:p>
    <w:p w14:paraId="056D7D5D" w14:textId="05506391" w:rsidR="002C5D09" w:rsidRPr="00966D5A" w:rsidRDefault="0078146D" w:rsidP="00410D74">
      <w:pPr>
        <w:spacing w:after="0" w:line="240" w:lineRule="auto"/>
        <w:rPr>
          <w:rFonts w:ascii="Arial" w:hAnsi="Arial" w:cs="Arial"/>
          <w:sz w:val="24"/>
          <w:szCs w:val="24"/>
        </w:rPr>
      </w:pPr>
      <w:r w:rsidRPr="00966D5A">
        <w:rPr>
          <w:rFonts w:ascii="Arial" w:hAnsi="Arial" w:cs="Arial"/>
          <w:sz w:val="24"/>
          <w:szCs w:val="24"/>
        </w:rPr>
        <w:t xml:space="preserve">The draft NOS should be developed or reviewed to the point where they are ready for wider </w:t>
      </w:r>
      <w:r w:rsidR="00871BC1" w:rsidRPr="00966D5A">
        <w:rPr>
          <w:rFonts w:ascii="Arial" w:hAnsi="Arial" w:cs="Arial"/>
          <w:sz w:val="24"/>
          <w:szCs w:val="24"/>
        </w:rPr>
        <w:t xml:space="preserve">industry </w:t>
      </w:r>
      <w:r w:rsidRPr="00966D5A">
        <w:rPr>
          <w:rFonts w:ascii="Arial" w:hAnsi="Arial" w:cs="Arial"/>
          <w:sz w:val="24"/>
          <w:szCs w:val="24"/>
        </w:rPr>
        <w:t xml:space="preserve">consultation. </w:t>
      </w:r>
      <w:r w:rsidR="002C5D09" w:rsidRPr="00966D5A">
        <w:rPr>
          <w:rFonts w:ascii="Arial" w:hAnsi="Arial" w:cs="Arial"/>
          <w:sz w:val="24"/>
          <w:szCs w:val="24"/>
        </w:rPr>
        <w:t>This means that you should already have agreed your functional map, reviewed the content of existing NOS</w:t>
      </w:r>
      <w:r w:rsidR="00871BC1" w:rsidRPr="00966D5A">
        <w:rPr>
          <w:rFonts w:ascii="Arial" w:hAnsi="Arial" w:cs="Arial"/>
          <w:sz w:val="24"/>
          <w:szCs w:val="24"/>
        </w:rPr>
        <w:t>,</w:t>
      </w:r>
      <w:r w:rsidR="002C5D09" w:rsidRPr="00966D5A">
        <w:rPr>
          <w:rFonts w:ascii="Arial" w:hAnsi="Arial" w:cs="Arial"/>
          <w:sz w:val="24"/>
          <w:szCs w:val="24"/>
        </w:rPr>
        <w:t xml:space="preserve"> have</w:t>
      </w:r>
      <w:r w:rsidR="00871BC1" w:rsidRPr="00966D5A">
        <w:rPr>
          <w:rFonts w:ascii="Arial" w:hAnsi="Arial" w:cs="Arial"/>
          <w:sz w:val="24"/>
          <w:szCs w:val="24"/>
        </w:rPr>
        <w:t xml:space="preserve"> made</w:t>
      </w:r>
      <w:r w:rsidR="002C5D09" w:rsidRPr="00966D5A">
        <w:rPr>
          <w:rFonts w:ascii="Arial" w:hAnsi="Arial" w:cs="Arial"/>
          <w:sz w:val="24"/>
          <w:szCs w:val="24"/>
        </w:rPr>
        <w:t xml:space="preserve"> recommendations for improvement/update, </w:t>
      </w:r>
      <w:r w:rsidRPr="00966D5A">
        <w:rPr>
          <w:rFonts w:ascii="Arial" w:hAnsi="Arial" w:cs="Arial"/>
          <w:sz w:val="24"/>
          <w:szCs w:val="24"/>
        </w:rPr>
        <w:t xml:space="preserve">and </w:t>
      </w:r>
      <w:r w:rsidR="002C5D09" w:rsidRPr="00966D5A">
        <w:rPr>
          <w:rFonts w:ascii="Arial" w:hAnsi="Arial" w:cs="Arial"/>
          <w:sz w:val="24"/>
          <w:szCs w:val="24"/>
        </w:rPr>
        <w:t>developed an initial draft of any new NOS</w:t>
      </w:r>
      <w:r w:rsidRPr="00966D5A">
        <w:rPr>
          <w:rFonts w:ascii="Arial" w:hAnsi="Arial" w:cs="Arial"/>
          <w:sz w:val="24"/>
          <w:szCs w:val="24"/>
        </w:rPr>
        <w:t>.</w:t>
      </w:r>
    </w:p>
    <w:p w14:paraId="0DCDFF89" w14:textId="2954EE95" w:rsidR="001511D8" w:rsidRPr="00966D5A" w:rsidRDefault="001511D8" w:rsidP="00410D74">
      <w:pPr>
        <w:spacing w:after="0" w:line="240" w:lineRule="auto"/>
        <w:rPr>
          <w:rFonts w:ascii="Arial" w:hAnsi="Arial" w:cs="Arial"/>
          <w:sz w:val="24"/>
          <w:szCs w:val="24"/>
        </w:rPr>
      </w:pPr>
    </w:p>
    <w:p w14:paraId="51FD4EC4" w14:textId="441E0E19" w:rsidR="00A752B5" w:rsidRPr="00966D5A" w:rsidRDefault="003A60DD" w:rsidP="00410D74">
      <w:pPr>
        <w:spacing w:after="0" w:line="240" w:lineRule="auto"/>
        <w:rPr>
          <w:rFonts w:ascii="Arial" w:hAnsi="Arial" w:cs="Arial"/>
          <w:sz w:val="24"/>
          <w:szCs w:val="24"/>
        </w:rPr>
      </w:pPr>
      <w:r w:rsidRPr="003A60DD">
        <w:rPr>
          <w:rFonts w:ascii="Arial" w:hAnsi="Arial" w:cs="Arial"/>
          <w:b/>
          <w:bCs/>
          <w:sz w:val="24"/>
          <w:szCs w:val="24"/>
        </w:rPr>
        <w:t>Please note</w:t>
      </w:r>
      <w:r>
        <w:rPr>
          <w:rFonts w:ascii="Arial" w:hAnsi="Arial" w:cs="Arial"/>
          <w:sz w:val="24"/>
          <w:szCs w:val="24"/>
        </w:rPr>
        <w:t xml:space="preserve">: Draft NOS should be emailed to your Accreditation Manager rather than uploading them to the NOS database.  However, a </w:t>
      </w:r>
      <w:r w:rsidRPr="003A60DD">
        <w:rPr>
          <w:rFonts w:ascii="Arial" w:hAnsi="Arial" w:cs="Arial"/>
          <w:i/>
          <w:iCs/>
          <w:sz w:val="24"/>
          <w:szCs w:val="24"/>
        </w:rPr>
        <w:t xml:space="preserve">Status of NOS </w:t>
      </w:r>
      <w:r w:rsidR="00321744">
        <w:rPr>
          <w:rFonts w:ascii="Arial" w:hAnsi="Arial" w:cs="Arial"/>
          <w:i/>
          <w:iCs/>
          <w:sz w:val="24"/>
          <w:szCs w:val="24"/>
        </w:rPr>
        <w:t>d</w:t>
      </w:r>
      <w:r w:rsidRPr="003A60DD">
        <w:rPr>
          <w:rFonts w:ascii="Arial" w:hAnsi="Arial" w:cs="Arial"/>
          <w:i/>
          <w:iCs/>
          <w:sz w:val="24"/>
          <w:szCs w:val="24"/>
        </w:rPr>
        <w:t>ocument</w:t>
      </w:r>
      <w:r>
        <w:rPr>
          <w:rFonts w:ascii="Arial" w:hAnsi="Arial" w:cs="Arial"/>
          <w:sz w:val="24"/>
          <w:szCs w:val="24"/>
        </w:rPr>
        <w:t xml:space="preserve"> should still be uploaded to the NOS database and Sign Off/Approval of Draft NOS will still be recorded on the NOS database.</w:t>
      </w:r>
    </w:p>
    <w:p w14:paraId="5122B860" w14:textId="1F124E6F" w:rsidR="00A752B5" w:rsidRPr="00966D5A" w:rsidRDefault="00A752B5" w:rsidP="001511D8">
      <w:pPr>
        <w:rPr>
          <w:rFonts w:ascii="Arial" w:hAnsi="Arial" w:cs="Arial"/>
          <w:sz w:val="24"/>
          <w:szCs w:val="24"/>
        </w:rPr>
      </w:pPr>
    </w:p>
    <w:p w14:paraId="32D0F2DA" w14:textId="052F1FFA" w:rsidR="001511D8" w:rsidRPr="00966D5A" w:rsidRDefault="00B961C4" w:rsidP="001511D8">
      <w:pPr>
        <w:rPr>
          <w:rFonts w:ascii="Arial" w:hAnsi="Arial" w:cs="Arial"/>
          <w:sz w:val="24"/>
          <w:szCs w:val="24"/>
        </w:rPr>
      </w:pPr>
      <w:r w:rsidRPr="00966D5A">
        <w:rPr>
          <w:rFonts w:ascii="Arial" w:hAnsi="Arial" w:cs="Arial"/>
          <w:sz w:val="24"/>
          <w:szCs w:val="24"/>
        </w:rPr>
        <w:t xml:space="preserve">The </w:t>
      </w:r>
      <w:r w:rsidRPr="003A60DD">
        <w:rPr>
          <w:rFonts w:ascii="Arial" w:hAnsi="Arial" w:cs="Arial"/>
          <w:bCs/>
          <w:i/>
          <w:sz w:val="24"/>
          <w:szCs w:val="24"/>
        </w:rPr>
        <w:t xml:space="preserve">Status of NOS </w:t>
      </w:r>
      <w:r w:rsidR="00321744">
        <w:rPr>
          <w:rFonts w:ascii="Arial" w:hAnsi="Arial" w:cs="Arial"/>
          <w:bCs/>
          <w:i/>
          <w:sz w:val="24"/>
          <w:szCs w:val="24"/>
        </w:rPr>
        <w:t>d</w:t>
      </w:r>
      <w:r w:rsidRPr="003A60DD">
        <w:rPr>
          <w:rFonts w:ascii="Arial" w:hAnsi="Arial" w:cs="Arial"/>
          <w:bCs/>
          <w:i/>
          <w:sz w:val="24"/>
          <w:szCs w:val="24"/>
        </w:rPr>
        <w:t>ocument</w:t>
      </w:r>
      <w:r w:rsidRPr="00966D5A">
        <w:rPr>
          <w:rFonts w:ascii="Arial" w:hAnsi="Arial" w:cs="Arial"/>
          <w:sz w:val="24"/>
          <w:szCs w:val="24"/>
        </w:rPr>
        <w:t xml:space="preserve"> must include all NOS within the suite indicat</w:t>
      </w:r>
      <w:r w:rsidR="003A60DD">
        <w:rPr>
          <w:rFonts w:ascii="Arial" w:hAnsi="Arial" w:cs="Arial"/>
          <w:sz w:val="24"/>
          <w:szCs w:val="24"/>
        </w:rPr>
        <w:t>ing</w:t>
      </w:r>
      <w:r w:rsidRPr="00966D5A">
        <w:rPr>
          <w:rFonts w:ascii="Arial" w:hAnsi="Arial" w:cs="Arial"/>
          <w:sz w:val="24"/>
          <w:szCs w:val="24"/>
        </w:rPr>
        <w:t xml:space="preserve"> whether they are new, revised or imported. </w:t>
      </w:r>
      <w:r w:rsidR="00A032D7" w:rsidRPr="00966D5A">
        <w:rPr>
          <w:rFonts w:ascii="Arial" w:hAnsi="Arial" w:cs="Arial"/>
          <w:sz w:val="24"/>
          <w:szCs w:val="24"/>
        </w:rPr>
        <w:t xml:space="preserve"> </w:t>
      </w:r>
      <w:r w:rsidRPr="00966D5A">
        <w:rPr>
          <w:rFonts w:ascii="Arial" w:hAnsi="Arial" w:cs="Arial"/>
          <w:sz w:val="24"/>
          <w:szCs w:val="24"/>
        </w:rPr>
        <w:t>Please note that imported NOS do not require to be submitted. In addition</w:t>
      </w:r>
      <w:r w:rsidR="009B630C" w:rsidRPr="00966D5A">
        <w:rPr>
          <w:rFonts w:ascii="Arial" w:hAnsi="Arial" w:cs="Arial"/>
          <w:sz w:val="24"/>
          <w:szCs w:val="24"/>
        </w:rPr>
        <w:t>,</w:t>
      </w:r>
      <w:r w:rsidRPr="00966D5A">
        <w:rPr>
          <w:rFonts w:ascii="Arial" w:hAnsi="Arial" w:cs="Arial"/>
          <w:sz w:val="24"/>
          <w:szCs w:val="24"/>
        </w:rPr>
        <w:t xml:space="preserve"> </w:t>
      </w:r>
      <w:r w:rsidR="003A60DD">
        <w:rPr>
          <w:rFonts w:ascii="Arial" w:hAnsi="Arial" w:cs="Arial"/>
          <w:sz w:val="24"/>
          <w:szCs w:val="24"/>
        </w:rPr>
        <w:t>the following documentation should be emailed to your Accreditation Manager</w:t>
      </w:r>
    </w:p>
    <w:p w14:paraId="150164FF" w14:textId="23871078" w:rsidR="001511D8" w:rsidRPr="00966D5A" w:rsidRDefault="0078146D" w:rsidP="001511D8">
      <w:pPr>
        <w:pStyle w:val="ListParagraph"/>
        <w:numPr>
          <w:ilvl w:val="0"/>
          <w:numId w:val="2"/>
        </w:numPr>
        <w:rPr>
          <w:rFonts w:ascii="Arial" w:hAnsi="Arial" w:cs="Arial"/>
          <w:sz w:val="24"/>
          <w:szCs w:val="24"/>
        </w:rPr>
      </w:pPr>
      <w:r w:rsidRPr="00966D5A">
        <w:rPr>
          <w:rFonts w:ascii="Arial" w:hAnsi="Arial" w:cs="Arial"/>
          <w:sz w:val="24"/>
          <w:szCs w:val="24"/>
        </w:rPr>
        <w:t>a functional map</w:t>
      </w:r>
    </w:p>
    <w:p w14:paraId="718C4F45" w14:textId="3C25DD23" w:rsidR="001511D8" w:rsidRPr="00966D5A" w:rsidRDefault="0078146D" w:rsidP="001511D8">
      <w:pPr>
        <w:pStyle w:val="ListParagraph"/>
        <w:numPr>
          <w:ilvl w:val="0"/>
          <w:numId w:val="2"/>
        </w:numPr>
        <w:rPr>
          <w:rFonts w:ascii="Arial" w:hAnsi="Arial" w:cs="Arial"/>
          <w:sz w:val="24"/>
          <w:szCs w:val="24"/>
        </w:rPr>
      </w:pPr>
      <w:r w:rsidRPr="00966D5A">
        <w:rPr>
          <w:rFonts w:ascii="Arial" w:hAnsi="Arial" w:cs="Arial"/>
          <w:sz w:val="24"/>
          <w:szCs w:val="24"/>
        </w:rPr>
        <w:t xml:space="preserve">a </w:t>
      </w:r>
      <w:r w:rsidRPr="00321744">
        <w:rPr>
          <w:rFonts w:ascii="Arial" w:hAnsi="Arial" w:cs="Arial"/>
          <w:i/>
          <w:iCs/>
          <w:sz w:val="24"/>
          <w:szCs w:val="24"/>
        </w:rPr>
        <w:t>S</w:t>
      </w:r>
      <w:r w:rsidR="001511D8" w:rsidRPr="00321744">
        <w:rPr>
          <w:rFonts w:ascii="Arial" w:hAnsi="Arial" w:cs="Arial"/>
          <w:i/>
          <w:iCs/>
          <w:sz w:val="24"/>
          <w:szCs w:val="24"/>
        </w:rPr>
        <w:t>tatus of NOS document</w:t>
      </w:r>
    </w:p>
    <w:p w14:paraId="2EC9F298" w14:textId="7BEA7F93" w:rsidR="001511D8" w:rsidRPr="00966D5A" w:rsidRDefault="001511D8" w:rsidP="001511D8">
      <w:pPr>
        <w:pStyle w:val="ListParagraph"/>
        <w:numPr>
          <w:ilvl w:val="0"/>
          <w:numId w:val="2"/>
        </w:numPr>
        <w:rPr>
          <w:rFonts w:ascii="Arial" w:hAnsi="Arial" w:cs="Arial"/>
          <w:i/>
          <w:sz w:val="24"/>
          <w:szCs w:val="24"/>
        </w:rPr>
      </w:pPr>
      <w:r w:rsidRPr="00966D5A">
        <w:rPr>
          <w:rFonts w:ascii="Arial" w:hAnsi="Arial" w:cs="Arial"/>
          <w:sz w:val="24"/>
          <w:szCs w:val="24"/>
        </w:rPr>
        <w:t xml:space="preserve">a draft of all NOS that conform to the current </w:t>
      </w:r>
      <w:r w:rsidRPr="00321744">
        <w:rPr>
          <w:rFonts w:ascii="Arial" w:hAnsi="Arial" w:cs="Arial"/>
          <w:i/>
          <w:iCs/>
          <w:sz w:val="24"/>
          <w:szCs w:val="24"/>
        </w:rPr>
        <w:t>NOS</w:t>
      </w:r>
      <w:r w:rsidR="006A19C4" w:rsidRPr="00321744">
        <w:rPr>
          <w:rFonts w:ascii="Arial" w:hAnsi="Arial" w:cs="Arial"/>
          <w:i/>
          <w:iCs/>
          <w:sz w:val="24"/>
          <w:szCs w:val="24"/>
        </w:rPr>
        <w:t xml:space="preserve"> T</w:t>
      </w:r>
      <w:r w:rsidRPr="00321744">
        <w:rPr>
          <w:rFonts w:ascii="Arial" w:hAnsi="Arial" w:cs="Arial"/>
          <w:i/>
          <w:iCs/>
          <w:sz w:val="24"/>
          <w:szCs w:val="24"/>
        </w:rPr>
        <w:t>emplate</w:t>
      </w:r>
      <w:r w:rsidRPr="00966D5A">
        <w:rPr>
          <w:rFonts w:ascii="Arial" w:hAnsi="Arial" w:cs="Arial"/>
          <w:sz w:val="24"/>
          <w:szCs w:val="24"/>
        </w:rPr>
        <w:t xml:space="preserve"> and </w:t>
      </w:r>
      <w:r w:rsidRPr="00966D5A">
        <w:rPr>
          <w:rFonts w:ascii="Arial" w:hAnsi="Arial" w:cs="Arial"/>
          <w:i/>
          <w:sz w:val="24"/>
          <w:szCs w:val="24"/>
        </w:rPr>
        <w:t>Setting the Standard – Principles for Writing NOS</w:t>
      </w:r>
    </w:p>
    <w:p w14:paraId="146C73AF" w14:textId="43F3286E" w:rsidR="001511D8" w:rsidRPr="00966D5A" w:rsidRDefault="001511D8" w:rsidP="001511D8">
      <w:pPr>
        <w:pStyle w:val="ListParagraph"/>
        <w:numPr>
          <w:ilvl w:val="0"/>
          <w:numId w:val="2"/>
        </w:numPr>
        <w:rPr>
          <w:rFonts w:ascii="Arial" w:hAnsi="Arial" w:cs="Arial"/>
          <w:sz w:val="24"/>
          <w:szCs w:val="24"/>
        </w:rPr>
      </w:pPr>
      <w:r w:rsidRPr="00966D5A">
        <w:rPr>
          <w:rFonts w:ascii="Arial" w:hAnsi="Arial" w:cs="Arial"/>
          <w:sz w:val="24"/>
          <w:szCs w:val="24"/>
        </w:rPr>
        <w:t xml:space="preserve">evidence of tracked changes where NOS </w:t>
      </w:r>
      <w:r w:rsidR="008C592E" w:rsidRPr="00966D5A">
        <w:rPr>
          <w:rFonts w:ascii="Arial" w:hAnsi="Arial" w:cs="Arial"/>
          <w:sz w:val="24"/>
          <w:szCs w:val="24"/>
        </w:rPr>
        <w:t xml:space="preserve">have </w:t>
      </w:r>
      <w:r w:rsidRPr="00966D5A">
        <w:rPr>
          <w:rFonts w:ascii="Arial" w:hAnsi="Arial" w:cs="Arial"/>
          <w:sz w:val="24"/>
          <w:szCs w:val="24"/>
        </w:rPr>
        <w:t>been revised.</w:t>
      </w:r>
    </w:p>
    <w:p w14:paraId="0348F127" w14:textId="77777777" w:rsidR="00CA577A" w:rsidRPr="00966D5A" w:rsidRDefault="00CA577A" w:rsidP="001511D8">
      <w:pPr>
        <w:rPr>
          <w:rFonts w:ascii="Arial" w:hAnsi="Arial" w:cs="Arial"/>
          <w:b/>
          <w:sz w:val="24"/>
          <w:szCs w:val="24"/>
        </w:rPr>
      </w:pPr>
    </w:p>
    <w:p w14:paraId="020F143C" w14:textId="77777777" w:rsidR="00E166DA" w:rsidRPr="00966D5A" w:rsidRDefault="00E166DA">
      <w:pPr>
        <w:rPr>
          <w:rFonts w:ascii="Arial" w:hAnsi="Arial" w:cs="Arial"/>
          <w:b/>
          <w:sz w:val="24"/>
          <w:szCs w:val="24"/>
        </w:rPr>
      </w:pPr>
      <w:r w:rsidRPr="00966D5A">
        <w:rPr>
          <w:rFonts w:ascii="Arial" w:hAnsi="Arial" w:cs="Arial"/>
          <w:b/>
          <w:sz w:val="24"/>
          <w:szCs w:val="24"/>
        </w:rPr>
        <w:br w:type="page"/>
      </w:r>
    </w:p>
    <w:p w14:paraId="57CC967D" w14:textId="18C9AB5E" w:rsidR="001511D8" w:rsidRPr="00966D5A" w:rsidRDefault="001511D8" w:rsidP="0078146D">
      <w:pPr>
        <w:rPr>
          <w:rFonts w:ascii="Arial" w:hAnsi="Arial" w:cs="Arial"/>
          <w:b/>
          <w:sz w:val="24"/>
          <w:szCs w:val="24"/>
        </w:rPr>
      </w:pPr>
      <w:r w:rsidRPr="00966D5A">
        <w:rPr>
          <w:rFonts w:ascii="Arial" w:hAnsi="Arial" w:cs="Arial"/>
          <w:b/>
          <w:sz w:val="24"/>
          <w:szCs w:val="24"/>
        </w:rPr>
        <w:lastRenderedPageBreak/>
        <w:t>Part B</w:t>
      </w:r>
      <w:r w:rsidR="009B630C" w:rsidRPr="00966D5A">
        <w:rPr>
          <w:rFonts w:ascii="Arial" w:hAnsi="Arial" w:cs="Arial"/>
          <w:b/>
          <w:sz w:val="24"/>
          <w:szCs w:val="24"/>
        </w:rPr>
        <w:t xml:space="preserve"> (Stage 3)</w:t>
      </w:r>
      <w:r w:rsidR="0078146D" w:rsidRPr="00966D5A">
        <w:rPr>
          <w:rFonts w:ascii="Arial" w:hAnsi="Arial" w:cs="Arial"/>
          <w:b/>
          <w:sz w:val="24"/>
          <w:szCs w:val="24"/>
        </w:rPr>
        <w:t xml:space="preserve"> – Evidence of employer and stakeholder engagement</w:t>
      </w:r>
    </w:p>
    <w:p w14:paraId="1B9C8CB5" w14:textId="492EAB93" w:rsidR="0078146D" w:rsidRPr="00966D5A" w:rsidRDefault="00B961C4" w:rsidP="0078146D">
      <w:pPr>
        <w:rPr>
          <w:rFonts w:ascii="Arial" w:hAnsi="Arial" w:cs="Arial"/>
          <w:sz w:val="24"/>
          <w:szCs w:val="24"/>
        </w:rPr>
      </w:pPr>
      <w:r w:rsidRPr="00966D5A">
        <w:rPr>
          <w:rFonts w:ascii="Arial" w:hAnsi="Arial" w:cs="Arial"/>
          <w:sz w:val="24"/>
          <w:szCs w:val="24"/>
        </w:rPr>
        <w:t>Where the Part A describes your planned engagement activity, the Part B is to record your actual engagement activity. It</w:t>
      </w:r>
      <w:r w:rsidR="0078146D" w:rsidRPr="00966D5A">
        <w:rPr>
          <w:rFonts w:ascii="Arial" w:hAnsi="Arial" w:cs="Arial"/>
          <w:sz w:val="24"/>
          <w:szCs w:val="24"/>
        </w:rPr>
        <w:t xml:space="preserve"> should be submitted after your consultation has concluded.  It </w:t>
      </w:r>
      <w:r w:rsidR="003A60DD">
        <w:rPr>
          <w:rFonts w:ascii="Arial" w:hAnsi="Arial" w:cs="Arial"/>
          <w:sz w:val="24"/>
          <w:szCs w:val="24"/>
        </w:rPr>
        <w:t>is g</w:t>
      </w:r>
      <w:r w:rsidR="0078146D" w:rsidRPr="00966D5A">
        <w:rPr>
          <w:rFonts w:ascii="Arial" w:hAnsi="Arial" w:cs="Arial"/>
          <w:sz w:val="24"/>
          <w:szCs w:val="24"/>
        </w:rPr>
        <w:t xml:space="preserve">ood practice to ensure the steering group </w:t>
      </w:r>
      <w:r w:rsidR="00BC2082" w:rsidRPr="00966D5A">
        <w:rPr>
          <w:rFonts w:ascii="Arial" w:hAnsi="Arial" w:cs="Arial"/>
          <w:sz w:val="24"/>
          <w:szCs w:val="24"/>
        </w:rPr>
        <w:t>were happy with the consultation and levels of engagement before submitting the Part B.  It</w:t>
      </w:r>
      <w:r w:rsidR="009B0173">
        <w:rPr>
          <w:rFonts w:ascii="Arial" w:hAnsi="Arial" w:cs="Arial"/>
          <w:sz w:val="24"/>
          <w:szCs w:val="24"/>
        </w:rPr>
        <w:t xml:space="preserve"> is g</w:t>
      </w:r>
      <w:r w:rsidR="00BC2082" w:rsidRPr="00966D5A">
        <w:rPr>
          <w:rFonts w:ascii="Arial" w:hAnsi="Arial" w:cs="Arial"/>
          <w:sz w:val="24"/>
          <w:szCs w:val="24"/>
        </w:rPr>
        <w:t xml:space="preserve">ood practice to produce a project report which covers the development, methods used, participants, findings, outcomes and recommendations.  </w:t>
      </w:r>
    </w:p>
    <w:p w14:paraId="78BA6CBA" w14:textId="07E82752" w:rsidR="008E45E8" w:rsidRPr="008E45E8" w:rsidRDefault="001511D8" w:rsidP="001511D8">
      <w:pPr>
        <w:rPr>
          <w:rFonts w:ascii="Arial" w:hAnsi="Arial" w:cs="Arial"/>
          <w:i/>
          <w:color w:val="000000" w:themeColor="text1"/>
          <w:sz w:val="24"/>
          <w:szCs w:val="24"/>
        </w:rPr>
      </w:pPr>
      <w:r w:rsidRPr="009B0173">
        <w:rPr>
          <w:rFonts w:ascii="Arial" w:hAnsi="Arial" w:cs="Arial"/>
          <w:bCs/>
          <w:color w:val="000000" w:themeColor="text1"/>
          <w:sz w:val="24"/>
          <w:szCs w:val="24"/>
        </w:rPr>
        <w:t xml:space="preserve">As well as completing the Part B return, you </w:t>
      </w:r>
      <w:r w:rsidR="00A752B5" w:rsidRPr="009B0173">
        <w:rPr>
          <w:rFonts w:ascii="Arial" w:hAnsi="Arial" w:cs="Arial"/>
          <w:bCs/>
          <w:color w:val="000000" w:themeColor="text1"/>
          <w:sz w:val="24"/>
          <w:szCs w:val="24"/>
        </w:rPr>
        <w:t>must</w:t>
      </w:r>
      <w:r w:rsidRPr="009B0173">
        <w:rPr>
          <w:rFonts w:ascii="Arial" w:hAnsi="Arial" w:cs="Arial"/>
          <w:bCs/>
          <w:color w:val="000000" w:themeColor="text1"/>
          <w:sz w:val="24"/>
          <w:szCs w:val="24"/>
        </w:rPr>
        <w:t xml:space="preserve"> upload any relevant supportin</w:t>
      </w:r>
      <w:r w:rsidR="00002EA5" w:rsidRPr="009B0173">
        <w:rPr>
          <w:rFonts w:ascii="Arial" w:hAnsi="Arial" w:cs="Arial"/>
          <w:bCs/>
          <w:color w:val="000000" w:themeColor="text1"/>
          <w:sz w:val="24"/>
          <w:szCs w:val="24"/>
        </w:rPr>
        <w:t>g evidence to the NOS database and reference it in Part B</w:t>
      </w:r>
      <w:r w:rsidR="00002EA5" w:rsidRPr="00966D5A">
        <w:rPr>
          <w:rFonts w:ascii="Arial" w:hAnsi="Arial" w:cs="Arial"/>
          <w:b/>
          <w:color w:val="000000" w:themeColor="text1"/>
          <w:sz w:val="24"/>
          <w:szCs w:val="24"/>
        </w:rPr>
        <w:t xml:space="preserve"> (</w:t>
      </w:r>
      <w:r w:rsidR="00002EA5" w:rsidRPr="00966D5A">
        <w:rPr>
          <w:rFonts w:ascii="Arial" w:hAnsi="Arial" w:cs="Arial"/>
          <w:i/>
          <w:color w:val="000000" w:themeColor="text1"/>
          <w:sz w:val="24"/>
          <w:szCs w:val="24"/>
        </w:rPr>
        <w:t>see Appendix 1 for guidance on uploading supporting documentation)</w:t>
      </w:r>
      <w:r w:rsidR="00EF1327" w:rsidRPr="00966D5A">
        <w:rPr>
          <w:rFonts w:ascii="Arial" w:hAnsi="Arial" w:cs="Arial"/>
          <w:i/>
          <w:color w:val="000000" w:themeColor="text1"/>
          <w:sz w:val="24"/>
          <w:szCs w:val="24"/>
        </w:rPr>
        <w:t>.</w:t>
      </w:r>
      <w:r w:rsidR="008E45E8">
        <w:rPr>
          <w:rFonts w:ascii="Arial" w:hAnsi="Arial" w:cs="Arial"/>
          <w:i/>
          <w:color w:val="000000" w:themeColor="text1"/>
          <w:sz w:val="24"/>
          <w:szCs w:val="24"/>
        </w:rPr>
        <w:br/>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820"/>
      </w:tblGrid>
      <w:tr w:rsidR="00E3757B" w:rsidRPr="00966D5A" w14:paraId="767831F9" w14:textId="77777777" w:rsidTr="00E760C4">
        <w:tc>
          <w:tcPr>
            <w:tcW w:w="3964" w:type="dxa"/>
          </w:tcPr>
          <w:p w14:paraId="04D4939C" w14:textId="77777777" w:rsidR="00E3757B" w:rsidRPr="00966D5A" w:rsidRDefault="00E3757B" w:rsidP="00E3757B">
            <w:pPr>
              <w:spacing w:after="0" w:line="240" w:lineRule="auto"/>
              <w:rPr>
                <w:rFonts w:ascii="Arial" w:eastAsia="Times New Roman" w:hAnsi="Arial" w:cs="Arial"/>
                <w:b/>
                <w:sz w:val="24"/>
                <w:szCs w:val="24"/>
                <w:lang w:val="en-US"/>
              </w:rPr>
            </w:pPr>
            <w:r w:rsidRPr="00966D5A">
              <w:rPr>
                <w:rFonts w:ascii="Arial" w:eastAsia="Times New Roman" w:hAnsi="Arial" w:cs="Arial"/>
                <w:b/>
                <w:sz w:val="24"/>
                <w:szCs w:val="24"/>
                <w:lang w:val="en-US"/>
              </w:rPr>
              <w:t>Engagement</w:t>
            </w:r>
            <w:r w:rsidR="00776DC7" w:rsidRPr="00966D5A">
              <w:rPr>
                <w:rFonts w:ascii="Arial" w:eastAsia="Times New Roman" w:hAnsi="Arial" w:cs="Arial"/>
                <w:b/>
                <w:sz w:val="24"/>
                <w:szCs w:val="24"/>
                <w:lang w:val="en-US"/>
              </w:rPr>
              <w:t xml:space="preserve"> Actual Activity</w:t>
            </w:r>
          </w:p>
          <w:p w14:paraId="38E98D67" w14:textId="5F1A08E8" w:rsidR="00776DC7" w:rsidRPr="00966D5A" w:rsidRDefault="00776DC7" w:rsidP="00E3757B">
            <w:pPr>
              <w:spacing w:after="0" w:line="240" w:lineRule="auto"/>
              <w:rPr>
                <w:rFonts w:ascii="Arial" w:eastAsia="Times New Roman" w:hAnsi="Arial" w:cs="Arial"/>
                <w:b/>
                <w:sz w:val="24"/>
                <w:szCs w:val="24"/>
                <w:lang w:val="en-US"/>
              </w:rPr>
            </w:pPr>
          </w:p>
        </w:tc>
        <w:tc>
          <w:tcPr>
            <w:tcW w:w="4820" w:type="dxa"/>
          </w:tcPr>
          <w:p w14:paraId="72E280E8" w14:textId="77777777" w:rsidR="00E3757B" w:rsidRPr="00966D5A" w:rsidRDefault="00E3757B" w:rsidP="00E3757B">
            <w:pPr>
              <w:spacing w:after="0" w:line="240" w:lineRule="auto"/>
              <w:rPr>
                <w:rFonts w:ascii="Arial" w:eastAsia="Times New Roman" w:hAnsi="Arial" w:cs="Arial"/>
                <w:b/>
                <w:sz w:val="24"/>
                <w:szCs w:val="24"/>
                <w:lang w:val="en-US"/>
              </w:rPr>
            </w:pPr>
            <w:r w:rsidRPr="00966D5A">
              <w:rPr>
                <w:rFonts w:ascii="Arial" w:eastAsia="Times New Roman" w:hAnsi="Arial" w:cs="Arial"/>
                <w:b/>
                <w:sz w:val="24"/>
                <w:szCs w:val="24"/>
                <w:lang w:val="en-US"/>
              </w:rPr>
              <w:t>Guidance on meeting requirements</w:t>
            </w:r>
            <w:r w:rsidRPr="00966D5A" w:rsidDel="001F7961">
              <w:rPr>
                <w:rFonts w:ascii="Arial" w:eastAsia="Times New Roman" w:hAnsi="Arial" w:cs="Arial"/>
                <w:b/>
                <w:sz w:val="24"/>
                <w:szCs w:val="24"/>
                <w:lang w:val="en-US"/>
              </w:rPr>
              <w:t xml:space="preserve"> </w:t>
            </w:r>
          </w:p>
        </w:tc>
      </w:tr>
      <w:tr w:rsidR="00E3757B" w:rsidRPr="00966D5A" w14:paraId="06E788E1" w14:textId="77777777" w:rsidTr="00E760C4">
        <w:tc>
          <w:tcPr>
            <w:tcW w:w="3964" w:type="dxa"/>
          </w:tcPr>
          <w:p w14:paraId="7C221AA9"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t>Participation</w:t>
            </w:r>
            <w:r w:rsidRPr="00966D5A">
              <w:rPr>
                <w:rFonts w:ascii="Arial" w:eastAsia="Times New Roman" w:hAnsi="Arial" w:cs="Arial"/>
                <w:i/>
                <w:color w:val="444444"/>
                <w:sz w:val="24"/>
                <w:szCs w:val="24"/>
                <w:lang w:val="en-US"/>
              </w:rPr>
              <w:t xml:space="preserve"> </w:t>
            </w:r>
          </w:p>
          <w:p w14:paraId="4365B351" w14:textId="13A02315"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Give details of those who participated in your engagement </w:t>
            </w:r>
            <w:r w:rsidR="009943FC" w:rsidRPr="00966D5A">
              <w:rPr>
                <w:rFonts w:ascii="Arial" w:eastAsia="Times New Roman" w:hAnsi="Arial" w:cs="Arial"/>
                <w:i/>
                <w:color w:val="444444"/>
                <w:sz w:val="24"/>
                <w:szCs w:val="24"/>
                <w:lang w:val="en-US"/>
              </w:rPr>
              <w:t>activities.</w:t>
            </w:r>
            <w:r w:rsidRPr="00966D5A">
              <w:rPr>
                <w:rFonts w:ascii="Arial" w:eastAsia="Times New Roman" w:hAnsi="Arial" w:cs="Arial"/>
                <w:i/>
                <w:color w:val="444444"/>
                <w:sz w:val="24"/>
                <w:szCs w:val="24"/>
                <w:lang w:val="en-US"/>
              </w:rPr>
              <w:t xml:space="preserve"> </w:t>
            </w:r>
          </w:p>
          <w:p w14:paraId="2F9CEFE3" w14:textId="77777777" w:rsidR="00E3757B" w:rsidRPr="00966D5A" w:rsidRDefault="00E3757B" w:rsidP="00E3757B">
            <w:pPr>
              <w:shd w:val="clear" w:color="auto" w:fill="FFFFFF"/>
              <w:spacing w:after="0" w:line="240" w:lineRule="auto"/>
              <w:rPr>
                <w:rFonts w:ascii="Arial" w:eastAsia="Times New Roman" w:hAnsi="Arial" w:cs="Arial"/>
                <w:b/>
                <w:bCs/>
                <w:color w:val="444444"/>
                <w:sz w:val="24"/>
                <w:szCs w:val="24"/>
                <w:lang w:val="en-US"/>
              </w:rPr>
            </w:pPr>
          </w:p>
        </w:tc>
        <w:tc>
          <w:tcPr>
            <w:tcW w:w="4820" w:type="dxa"/>
          </w:tcPr>
          <w:p w14:paraId="32AB998E" w14:textId="6FE4BD77"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Please provide details of all Scottish representatives who act</w:t>
            </w:r>
            <w:r w:rsidR="009B0173">
              <w:rPr>
                <w:rFonts w:ascii="Arial" w:eastAsia="Times New Roman" w:hAnsi="Arial" w:cs="Arial"/>
                <w:sz w:val="24"/>
                <w:szCs w:val="24"/>
                <w:lang w:val="en-US"/>
              </w:rPr>
              <w:t>ively p</w:t>
            </w:r>
            <w:r w:rsidRPr="00966D5A">
              <w:rPr>
                <w:rFonts w:ascii="Arial" w:eastAsia="Times New Roman" w:hAnsi="Arial" w:cs="Arial"/>
                <w:sz w:val="24"/>
                <w:szCs w:val="24"/>
                <w:lang w:val="en-US"/>
              </w:rPr>
              <w:t xml:space="preserve">articipated in your engagement/consultation activities. (Please ensure that consultees representing UK wide organisations are eligible to comment and provide feedback on behalf of Scottish employers/stakeholders). You should include all your engagement activities – </w:t>
            </w:r>
            <w:r w:rsidR="009943FC" w:rsidRPr="00966D5A">
              <w:rPr>
                <w:rFonts w:ascii="Arial" w:eastAsia="Times New Roman" w:hAnsi="Arial" w:cs="Arial"/>
                <w:sz w:val="24"/>
                <w:szCs w:val="24"/>
                <w:lang w:val="en-US"/>
              </w:rPr>
              <w:t>e.g.,</w:t>
            </w:r>
            <w:r w:rsidRPr="00966D5A">
              <w:rPr>
                <w:rFonts w:ascii="Arial" w:eastAsia="Times New Roman" w:hAnsi="Arial" w:cs="Arial"/>
                <w:sz w:val="24"/>
                <w:szCs w:val="24"/>
                <w:lang w:val="en-US"/>
              </w:rPr>
              <w:t xml:space="preserve"> </w:t>
            </w:r>
            <w:r w:rsidR="00321744">
              <w:rPr>
                <w:rFonts w:ascii="Arial" w:eastAsia="Times New Roman" w:hAnsi="Arial" w:cs="Arial"/>
                <w:sz w:val="24"/>
                <w:szCs w:val="24"/>
                <w:lang w:val="en-US"/>
              </w:rPr>
              <w:t>s</w:t>
            </w:r>
            <w:r w:rsidRPr="00966D5A">
              <w:rPr>
                <w:rFonts w:ascii="Arial" w:eastAsia="Times New Roman" w:hAnsi="Arial" w:cs="Arial"/>
                <w:sz w:val="24"/>
                <w:szCs w:val="24"/>
                <w:lang w:val="en-US"/>
              </w:rPr>
              <w:t>teering</w:t>
            </w:r>
            <w:r w:rsidR="00321744">
              <w:rPr>
                <w:rFonts w:ascii="Arial" w:eastAsia="Times New Roman" w:hAnsi="Arial" w:cs="Arial"/>
                <w:sz w:val="24"/>
                <w:szCs w:val="24"/>
                <w:lang w:val="en-US"/>
              </w:rPr>
              <w:t xml:space="preserve"> group</w:t>
            </w:r>
            <w:r w:rsidRPr="00966D5A">
              <w:rPr>
                <w:rFonts w:ascii="Arial" w:eastAsia="Times New Roman" w:hAnsi="Arial" w:cs="Arial"/>
                <w:sz w:val="24"/>
                <w:szCs w:val="24"/>
                <w:lang w:val="en-US"/>
              </w:rPr>
              <w:t>/</w:t>
            </w:r>
            <w:r w:rsidR="00321744">
              <w:rPr>
                <w:rFonts w:ascii="Arial" w:eastAsia="Times New Roman" w:hAnsi="Arial" w:cs="Arial"/>
                <w:sz w:val="24"/>
                <w:szCs w:val="24"/>
                <w:lang w:val="en-US"/>
              </w:rPr>
              <w:t xml:space="preserve">expert </w:t>
            </w:r>
            <w:r w:rsidRPr="00966D5A">
              <w:rPr>
                <w:rFonts w:ascii="Arial" w:eastAsia="Times New Roman" w:hAnsi="Arial" w:cs="Arial"/>
                <w:sz w:val="24"/>
                <w:szCs w:val="24"/>
                <w:lang w:val="en-US"/>
              </w:rPr>
              <w:t xml:space="preserve">working group meetings, consultation events, consultation responses. </w:t>
            </w:r>
          </w:p>
          <w:p w14:paraId="7C2E9800" w14:textId="77777777" w:rsidR="00E3757B" w:rsidRPr="00966D5A" w:rsidRDefault="00E3757B" w:rsidP="00E3757B">
            <w:pPr>
              <w:spacing w:after="0" w:line="240" w:lineRule="auto"/>
              <w:rPr>
                <w:rFonts w:ascii="Arial" w:eastAsia="Times New Roman" w:hAnsi="Arial" w:cs="Arial"/>
                <w:sz w:val="24"/>
                <w:szCs w:val="24"/>
                <w:lang w:val="en-US"/>
              </w:rPr>
            </w:pPr>
          </w:p>
          <w:p w14:paraId="228A39C7" w14:textId="562099FA"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Your actual participation should be contrasted against your initial planned engagement in the Part A. Where there is a marked difference or poor initial participation, you should explain why this happened, how you mitigated the issue and what improvements resulted from your actions</w:t>
            </w:r>
            <w:r w:rsidR="009943FC" w:rsidRPr="00966D5A">
              <w:rPr>
                <w:rFonts w:ascii="Arial" w:eastAsia="Times New Roman" w:hAnsi="Arial" w:cs="Arial"/>
                <w:sz w:val="24"/>
                <w:szCs w:val="24"/>
                <w:lang w:val="en-US"/>
              </w:rPr>
              <w:t xml:space="preserve">. </w:t>
            </w:r>
            <w:r w:rsidR="008640EB" w:rsidRPr="00966D5A">
              <w:rPr>
                <w:rFonts w:ascii="Arial" w:eastAsia="Times New Roman" w:hAnsi="Arial" w:cs="Arial"/>
                <w:sz w:val="24"/>
                <w:szCs w:val="24"/>
                <w:lang w:val="en-US"/>
              </w:rPr>
              <w:t>You must ensure you have an appropriate and representative response rate.</w:t>
            </w:r>
          </w:p>
          <w:p w14:paraId="2BD751D9" w14:textId="77777777" w:rsidR="00E3757B" w:rsidRPr="00966D5A" w:rsidRDefault="00E3757B" w:rsidP="00E3757B">
            <w:pPr>
              <w:spacing w:after="0" w:line="240" w:lineRule="auto"/>
              <w:rPr>
                <w:rFonts w:ascii="Arial" w:eastAsia="Times New Roman" w:hAnsi="Arial" w:cs="Arial"/>
                <w:sz w:val="24"/>
                <w:szCs w:val="24"/>
                <w:lang w:val="en-US"/>
              </w:rPr>
            </w:pPr>
          </w:p>
          <w:p w14:paraId="79C884D3" w14:textId="77777777" w:rsidR="00C61F1E"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You must also explain </w:t>
            </w:r>
            <w:r w:rsidR="00EF1327" w:rsidRPr="00966D5A">
              <w:rPr>
                <w:rFonts w:ascii="Arial" w:eastAsia="Times New Roman" w:hAnsi="Arial" w:cs="Arial"/>
                <w:sz w:val="24"/>
                <w:szCs w:val="24"/>
                <w:lang w:val="en-US"/>
              </w:rPr>
              <w:t xml:space="preserve">how </w:t>
            </w:r>
            <w:r w:rsidRPr="00966D5A">
              <w:rPr>
                <w:rFonts w:ascii="Arial" w:eastAsia="Times New Roman" w:hAnsi="Arial" w:cs="Arial"/>
                <w:sz w:val="24"/>
                <w:szCs w:val="24"/>
                <w:lang w:val="en-US"/>
              </w:rPr>
              <w:t>your actual governance arrangements contra</w:t>
            </w:r>
            <w:r w:rsidR="00EF1327" w:rsidRPr="00966D5A">
              <w:rPr>
                <w:rFonts w:ascii="Arial" w:eastAsia="Times New Roman" w:hAnsi="Arial" w:cs="Arial"/>
                <w:sz w:val="24"/>
                <w:szCs w:val="24"/>
                <w:lang w:val="en-US"/>
              </w:rPr>
              <w:t>sted against</w:t>
            </w:r>
            <w:r w:rsidRPr="00966D5A">
              <w:rPr>
                <w:rFonts w:ascii="Arial" w:eastAsia="Times New Roman" w:hAnsi="Arial" w:cs="Arial"/>
                <w:sz w:val="24"/>
                <w:szCs w:val="24"/>
                <w:lang w:val="en-US"/>
              </w:rPr>
              <w:t xml:space="preserve"> your planned arrangements in Part A.</w:t>
            </w:r>
          </w:p>
          <w:p w14:paraId="7E6BC167" w14:textId="7C711378" w:rsidR="007F3FED" w:rsidRPr="00966D5A" w:rsidRDefault="007F3FED" w:rsidP="00E3757B">
            <w:pPr>
              <w:spacing w:after="0" w:line="240" w:lineRule="auto"/>
              <w:rPr>
                <w:rFonts w:ascii="Arial" w:eastAsia="Times New Roman" w:hAnsi="Arial" w:cs="Arial"/>
                <w:sz w:val="24"/>
                <w:szCs w:val="24"/>
                <w:lang w:val="en-US"/>
              </w:rPr>
            </w:pPr>
          </w:p>
        </w:tc>
      </w:tr>
      <w:tr w:rsidR="00E3757B" w:rsidRPr="00966D5A" w14:paraId="0FF3240A" w14:textId="77777777" w:rsidTr="00E760C4">
        <w:tc>
          <w:tcPr>
            <w:tcW w:w="3964" w:type="dxa"/>
          </w:tcPr>
          <w:p w14:paraId="7B7AC7F9"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t>Findings</w:t>
            </w:r>
            <w:r w:rsidRPr="00966D5A">
              <w:rPr>
                <w:rFonts w:ascii="Arial" w:eastAsia="Times New Roman" w:hAnsi="Arial" w:cs="Arial"/>
                <w:i/>
                <w:color w:val="444444"/>
                <w:sz w:val="24"/>
                <w:szCs w:val="24"/>
                <w:lang w:val="en-US"/>
              </w:rPr>
              <w:t xml:space="preserve"> </w:t>
            </w:r>
          </w:p>
          <w:p w14:paraId="30568A0D" w14:textId="7F23E47D"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Give a brief summary of your Scottish findings/</w:t>
            </w:r>
            <w:r w:rsidR="009943FC" w:rsidRPr="00966D5A">
              <w:rPr>
                <w:rFonts w:ascii="Arial" w:eastAsia="Times New Roman" w:hAnsi="Arial" w:cs="Arial"/>
                <w:i/>
                <w:color w:val="444444"/>
                <w:sz w:val="24"/>
                <w:szCs w:val="24"/>
                <w:lang w:val="en-US"/>
              </w:rPr>
              <w:t>outcomes.</w:t>
            </w:r>
          </w:p>
          <w:p w14:paraId="02FAF276" w14:textId="77777777" w:rsidR="00E3757B" w:rsidRPr="00966D5A" w:rsidRDefault="00E3757B" w:rsidP="00E3757B">
            <w:pPr>
              <w:spacing w:after="0" w:line="240" w:lineRule="auto"/>
              <w:rPr>
                <w:rFonts w:ascii="Arial" w:eastAsia="Times New Roman" w:hAnsi="Arial" w:cs="Arial"/>
                <w:sz w:val="24"/>
                <w:szCs w:val="24"/>
                <w:lang w:val="en-US"/>
              </w:rPr>
            </w:pPr>
          </w:p>
        </w:tc>
        <w:tc>
          <w:tcPr>
            <w:tcW w:w="4820" w:type="dxa"/>
          </w:tcPr>
          <w:p w14:paraId="56691C1E" w14:textId="77777777" w:rsidR="00E760C4"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Please provide details of the key findings for the project </w:t>
            </w:r>
            <w:proofErr w:type="gramStart"/>
            <w:r w:rsidRPr="00966D5A">
              <w:rPr>
                <w:rFonts w:ascii="Arial" w:eastAsia="Times New Roman" w:hAnsi="Arial" w:cs="Arial"/>
                <w:sz w:val="24"/>
                <w:szCs w:val="24"/>
                <w:lang w:val="en-US"/>
              </w:rPr>
              <w:t>and</w:t>
            </w:r>
            <w:r w:rsidR="009B630C" w:rsidRPr="00966D5A">
              <w:rPr>
                <w:rFonts w:ascii="Arial" w:eastAsia="Times New Roman" w:hAnsi="Arial" w:cs="Arial"/>
                <w:sz w:val="24"/>
                <w:szCs w:val="24"/>
                <w:lang w:val="en-US"/>
              </w:rPr>
              <w:t xml:space="preserve"> also</w:t>
            </w:r>
            <w:proofErr w:type="gramEnd"/>
            <w:r w:rsidRPr="00966D5A">
              <w:rPr>
                <w:rFonts w:ascii="Arial" w:eastAsia="Times New Roman" w:hAnsi="Arial" w:cs="Arial"/>
                <w:sz w:val="24"/>
                <w:szCs w:val="24"/>
                <w:lang w:val="en-US"/>
              </w:rPr>
              <w:t xml:space="preserve"> identify those that specifically relate to Scotland or are from Scottish employers or stakeholders. </w:t>
            </w:r>
          </w:p>
          <w:p w14:paraId="70345542" w14:textId="0465F4B3"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lastRenderedPageBreak/>
              <w:t>This should include an analysis of consultation responses ensuring sufficient coverage of th</w:t>
            </w:r>
            <w:r w:rsidR="00002EA5" w:rsidRPr="00966D5A">
              <w:rPr>
                <w:rFonts w:ascii="Arial" w:eastAsia="Times New Roman" w:hAnsi="Arial" w:cs="Arial"/>
                <w:sz w:val="24"/>
                <w:szCs w:val="24"/>
                <w:lang w:val="en-US"/>
              </w:rPr>
              <w:t xml:space="preserve">e sector in Scotland. Evidence </w:t>
            </w:r>
            <w:r w:rsidRPr="00966D5A">
              <w:rPr>
                <w:rFonts w:ascii="Arial" w:eastAsia="Times New Roman" w:hAnsi="Arial" w:cs="Arial"/>
                <w:sz w:val="24"/>
                <w:szCs w:val="24"/>
                <w:lang w:val="en-US"/>
              </w:rPr>
              <w:t>may also take the form of minutes, summary consultation reports etc.</w:t>
            </w:r>
          </w:p>
          <w:p w14:paraId="22B7AE41" w14:textId="77777777" w:rsidR="00E3757B" w:rsidRPr="00966D5A" w:rsidRDefault="00E3757B" w:rsidP="00E3757B">
            <w:pPr>
              <w:spacing w:after="0" w:line="240" w:lineRule="auto"/>
              <w:rPr>
                <w:rFonts w:ascii="Arial" w:eastAsia="Times New Roman" w:hAnsi="Arial" w:cs="Arial"/>
                <w:sz w:val="24"/>
                <w:szCs w:val="24"/>
                <w:lang w:val="en-US"/>
              </w:rPr>
            </w:pPr>
          </w:p>
          <w:p w14:paraId="3E83E441" w14:textId="1F658487" w:rsidR="00E3757B"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In addition, you should provide a finalised functional </w:t>
            </w:r>
            <w:r w:rsidR="007F3FED" w:rsidRPr="00966D5A">
              <w:rPr>
                <w:rFonts w:ascii="Arial" w:eastAsia="Times New Roman" w:hAnsi="Arial" w:cs="Arial"/>
                <w:sz w:val="24"/>
                <w:szCs w:val="24"/>
                <w:lang w:val="en-US"/>
              </w:rPr>
              <w:t>map.</w:t>
            </w:r>
          </w:p>
          <w:p w14:paraId="7B4B39BE" w14:textId="1904D589" w:rsidR="007F3FED" w:rsidRPr="00966D5A" w:rsidRDefault="007F3FED" w:rsidP="00E3757B">
            <w:pPr>
              <w:spacing w:after="0" w:line="240" w:lineRule="auto"/>
              <w:rPr>
                <w:rFonts w:ascii="Arial" w:eastAsia="Times New Roman" w:hAnsi="Arial" w:cs="Arial"/>
                <w:b/>
                <w:sz w:val="24"/>
                <w:szCs w:val="24"/>
                <w:lang w:val="en-US"/>
              </w:rPr>
            </w:pPr>
          </w:p>
        </w:tc>
      </w:tr>
      <w:tr w:rsidR="00E3757B" w:rsidRPr="00966D5A" w14:paraId="1ED858CC" w14:textId="77777777" w:rsidTr="00E760C4">
        <w:tc>
          <w:tcPr>
            <w:tcW w:w="3964" w:type="dxa"/>
          </w:tcPr>
          <w:p w14:paraId="7DBA4A67"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lastRenderedPageBreak/>
              <w:t>Informed Development</w:t>
            </w:r>
            <w:r w:rsidRPr="00966D5A">
              <w:rPr>
                <w:rFonts w:ascii="Arial" w:eastAsia="Times New Roman" w:hAnsi="Arial" w:cs="Arial"/>
                <w:i/>
                <w:color w:val="444444"/>
                <w:sz w:val="24"/>
                <w:szCs w:val="24"/>
                <w:lang w:val="en-US"/>
              </w:rPr>
              <w:t xml:space="preserve"> </w:t>
            </w:r>
          </w:p>
          <w:p w14:paraId="6EC54927" w14:textId="16290246"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Explain how the findings in Scotland informed the development of the </w:t>
            </w:r>
            <w:r w:rsidR="009943FC" w:rsidRPr="00966D5A">
              <w:rPr>
                <w:rFonts w:ascii="Arial" w:eastAsia="Times New Roman" w:hAnsi="Arial" w:cs="Arial"/>
                <w:i/>
                <w:color w:val="444444"/>
                <w:sz w:val="24"/>
                <w:szCs w:val="24"/>
                <w:lang w:val="en-US"/>
              </w:rPr>
              <w:t>NOS.</w:t>
            </w:r>
            <w:r w:rsidRPr="00966D5A">
              <w:rPr>
                <w:rFonts w:ascii="Arial" w:eastAsia="Times New Roman" w:hAnsi="Arial" w:cs="Arial"/>
                <w:i/>
                <w:color w:val="444444"/>
                <w:sz w:val="24"/>
                <w:szCs w:val="24"/>
                <w:lang w:val="en-US"/>
              </w:rPr>
              <w:t xml:space="preserve"> </w:t>
            </w:r>
          </w:p>
          <w:p w14:paraId="21944133" w14:textId="77777777" w:rsidR="00E3757B" w:rsidRPr="00966D5A" w:rsidRDefault="00E3757B" w:rsidP="00E3757B">
            <w:pPr>
              <w:spacing w:after="0" w:line="240" w:lineRule="auto"/>
              <w:rPr>
                <w:rFonts w:ascii="Arial" w:eastAsia="Times New Roman" w:hAnsi="Arial" w:cs="Arial"/>
                <w:sz w:val="24"/>
                <w:szCs w:val="24"/>
                <w:lang w:val="en-US"/>
              </w:rPr>
            </w:pPr>
          </w:p>
        </w:tc>
        <w:tc>
          <w:tcPr>
            <w:tcW w:w="4820" w:type="dxa"/>
          </w:tcPr>
          <w:p w14:paraId="4F9607E2" w14:textId="4E58795B"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This section should reflect the information identified in the findings section of the Part B. You must provide evidence that you have considered and, where appropriate, have reflected the Scottish feedback in the final NOS, showing whether feedback was accepted, partially </w:t>
            </w:r>
            <w:r w:rsidR="009943FC" w:rsidRPr="00966D5A">
              <w:rPr>
                <w:rFonts w:ascii="Arial" w:eastAsia="Times New Roman" w:hAnsi="Arial" w:cs="Arial"/>
                <w:sz w:val="24"/>
                <w:szCs w:val="24"/>
                <w:lang w:val="en-US"/>
              </w:rPr>
              <w:t>accepted,</w:t>
            </w:r>
            <w:r w:rsidRPr="00966D5A">
              <w:rPr>
                <w:rFonts w:ascii="Arial" w:eastAsia="Times New Roman" w:hAnsi="Arial" w:cs="Arial"/>
                <w:sz w:val="24"/>
                <w:szCs w:val="24"/>
                <w:lang w:val="en-US"/>
              </w:rPr>
              <w:t xml:space="preserve"> or rejected, and indicating changes to the NOS which have been a result of/take account of feedback</w:t>
            </w:r>
            <w:r w:rsidR="009943FC" w:rsidRPr="00966D5A">
              <w:rPr>
                <w:rFonts w:ascii="Arial" w:eastAsia="Times New Roman" w:hAnsi="Arial" w:cs="Arial"/>
                <w:sz w:val="24"/>
                <w:szCs w:val="24"/>
                <w:lang w:val="en-US"/>
              </w:rPr>
              <w:t xml:space="preserve">. </w:t>
            </w:r>
          </w:p>
          <w:p w14:paraId="49B95872" w14:textId="77777777" w:rsidR="00E3757B" w:rsidRPr="00966D5A" w:rsidRDefault="00E3757B" w:rsidP="00E3757B">
            <w:pPr>
              <w:spacing w:after="0" w:line="240" w:lineRule="auto"/>
              <w:rPr>
                <w:rFonts w:ascii="Arial" w:eastAsia="Times New Roman" w:hAnsi="Arial" w:cs="Arial"/>
                <w:sz w:val="24"/>
                <w:szCs w:val="24"/>
                <w:lang w:val="en-US"/>
              </w:rPr>
            </w:pPr>
          </w:p>
          <w:p w14:paraId="6682E41B" w14:textId="1012C14E"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This could be evidenced in the form of a NOS change document </w:t>
            </w:r>
            <w:r w:rsidR="009943FC" w:rsidRPr="00966D5A">
              <w:rPr>
                <w:rFonts w:ascii="Arial" w:eastAsia="Times New Roman" w:hAnsi="Arial" w:cs="Arial"/>
                <w:sz w:val="24"/>
                <w:szCs w:val="24"/>
                <w:lang w:val="en-US"/>
              </w:rPr>
              <w:t>i.e.,</w:t>
            </w:r>
            <w:r w:rsidRPr="00966D5A">
              <w:rPr>
                <w:rFonts w:ascii="Arial" w:eastAsia="Times New Roman" w:hAnsi="Arial" w:cs="Arial"/>
                <w:sz w:val="24"/>
                <w:szCs w:val="24"/>
                <w:lang w:val="en-US"/>
              </w:rPr>
              <w:t xml:space="preserve"> a document which identifies the changes made to NOS, specifying which nation the feedback originated from. </w:t>
            </w:r>
          </w:p>
          <w:p w14:paraId="4675BFB7" w14:textId="77777777" w:rsidR="00E3757B" w:rsidRPr="00966D5A" w:rsidRDefault="00E3757B" w:rsidP="00E3757B">
            <w:pPr>
              <w:spacing w:after="0" w:line="240" w:lineRule="auto"/>
              <w:rPr>
                <w:rFonts w:ascii="Arial" w:eastAsia="Times New Roman" w:hAnsi="Arial" w:cs="Arial"/>
                <w:sz w:val="24"/>
                <w:szCs w:val="24"/>
                <w:lang w:val="en-US"/>
              </w:rPr>
            </w:pPr>
          </w:p>
          <w:p w14:paraId="2E48BC81" w14:textId="091EFF85"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Alternatively</w:t>
            </w:r>
            <w:r w:rsidR="00865C8E">
              <w:rPr>
                <w:rFonts w:ascii="Arial" w:eastAsia="Times New Roman" w:hAnsi="Arial" w:cs="Arial"/>
                <w:sz w:val="24"/>
                <w:szCs w:val="24"/>
                <w:lang w:val="en-US"/>
              </w:rPr>
              <w:t>,</w:t>
            </w:r>
            <w:r w:rsidRPr="00966D5A">
              <w:rPr>
                <w:rFonts w:ascii="Arial" w:eastAsia="Times New Roman" w:hAnsi="Arial" w:cs="Arial"/>
                <w:sz w:val="24"/>
                <w:szCs w:val="24"/>
                <w:lang w:val="en-US"/>
              </w:rPr>
              <w:t xml:space="preserve"> this could be evidenced through extracts/copies of minutes or meeting notes or analysis of consultation feedback. </w:t>
            </w:r>
          </w:p>
          <w:p w14:paraId="37745F5B" w14:textId="77777777" w:rsidR="00E3757B" w:rsidRPr="00966D5A" w:rsidRDefault="00E3757B" w:rsidP="00E3757B">
            <w:pPr>
              <w:spacing w:after="0" w:line="240" w:lineRule="auto"/>
              <w:rPr>
                <w:rFonts w:ascii="Arial" w:eastAsia="Times New Roman" w:hAnsi="Arial" w:cs="Arial"/>
                <w:sz w:val="24"/>
                <w:szCs w:val="24"/>
                <w:lang w:val="en-US"/>
              </w:rPr>
            </w:pPr>
          </w:p>
          <w:p w14:paraId="067AEC45" w14:textId="77777777" w:rsidR="00E3757B"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Please note that where minutes have been provided, please also include outcome/decisions taken.</w:t>
            </w:r>
          </w:p>
          <w:p w14:paraId="60F7D5F7" w14:textId="0AF026EB" w:rsidR="00E3757B" w:rsidRPr="00966D5A" w:rsidRDefault="00E3757B" w:rsidP="00E3757B">
            <w:pPr>
              <w:spacing w:after="0" w:line="240" w:lineRule="auto"/>
              <w:rPr>
                <w:rFonts w:ascii="Arial" w:eastAsia="Times New Roman" w:hAnsi="Arial" w:cs="Arial"/>
                <w:sz w:val="24"/>
                <w:szCs w:val="24"/>
                <w:lang w:val="en-US"/>
              </w:rPr>
            </w:pPr>
          </w:p>
        </w:tc>
      </w:tr>
      <w:tr w:rsidR="00E3757B" w:rsidRPr="00966D5A" w14:paraId="73CAE47A" w14:textId="77777777" w:rsidTr="00E760C4">
        <w:trPr>
          <w:trHeight w:val="2226"/>
        </w:trPr>
        <w:tc>
          <w:tcPr>
            <w:tcW w:w="3964" w:type="dxa"/>
          </w:tcPr>
          <w:p w14:paraId="6CD34B72"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eastAsia="en-GB"/>
              </w:rPr>
            </w:pPr>
            <w:r w:rsidRPr="00966D5A">
              <w:rPr>
                <w:rFonts w:ascii="Arial" w:eastAsia="Times New Roman" w:hAnsi="Arial" w:cs="Arial"/>
                <w:b/>
                <w:bCs/>
                <w:i/>
                <w:color w:val="444444"/>
                <w:sz w:val="24"/>
                <w:szCs w:val="24"/>
                <w:lang w:val="en-US"/>
              </w:rPr>
              <w:t>Specific Issues</w:t>
            </w:r>
            <w:r w:rsidRPr="00966D5A">
              <w:rPr>
                <w:rFonts w:ascii="Arial" w:eastAsia="Times New Roman" w:hAnsi="Arial" w:cs="Arial"/>
                <w:i/>
                <w:color w:val="444444"/>
                <w:sz w:val="24"/>
                <w:szCs w:val="24"/>
                <w:lang w:val="en-US"/>
              </w:rPr>
              <w:t xml:space="preserve"> </w:t>
            </w:r>
          </w:p>
          <w:p w14:paraId="01023D3E" w14:textId="77777777" w:rsidR="00E3757B" w:rsidRPr="00966D5A" w:rsidRDefault="00E3757B" w:rsidP="00E3757B">
            <w:pPr>
              <w:shd w:val="clear" w:color="auto" w:fill="FFFFFF"/>
              <w:spacing w:after="0"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 xml:space="preserve">Highlight any specific issues raised by those consulted in relation to: </w:t>
            </w:r>
          </w:p>
          <w:p w14:paraId="4DF42B7F" w14:textId="77777777" w:rsidR="00E3757B" w:rsidRPr="00966D5A" w:rsidRDefault="00E3757B" w:rsidP="00E3757B">
            <w:pPr>
              <w:numPr>
                <w:ilvl w:val="0"/>
                <w:numId w:val="6"/>
              </w:numPr>
              <w:shd w:val="clear" w:color="auto" w:fill="FFFFFF"/>
              <w:spacing w:before="100" w:beforeAutospacing="1" w:after="100" w:afterAutospacing="1"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Specific qualification requirements</w:t>
            </w:r>
          </w:p>
          <w:p w14:paraId="2B3574EA" w14:textId="77777777" w:rsidR="00E3757B" w:rsidRPr="00966D5A" w:rsidRDefault="00E3757B" w:rsidP="00E3757B">
            <w:pPr>
              <w:numPr>
                <w:ilvl w:val="0"/>
                <w:numId w:val="6"/>
              </w:numPr>
              <w:shd w:val="clear" w:color="auto" w:fill="FFFFFF"/>
              <w:spacing w:before="100" w:beforeAutospacing="1" w:after="100" w:afterAutospacing="1"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Specific policy requirements</w:t>
            </w:r>
          </w:p>
          <w:p w14:paraId="3CD308C7" w14:textId="77777777" w:rsidR="00E3757B" w:rsidRPr="00966D5A" w:rsidRDefault="00E3757B" w:rsidP="00E3757B">
            <w:pPr>
              <w:numPr>
                <w:ilvl w:val="0"/>
                <w:numId w:val="6"/>
              </w:numPr>
              <w:shd w:val="clear" w:color="auto" w:fill="FFFFFF"/>
              <w:spacing w:before="100" w:beforeAutospacing="1" w:after="100" w:afterAutospacing="1" w:line="240" w:lineRule="auto"/>
              <w:rPr>
                <w:rFonts w:ascii="Arial" w:eastAsia="Times New Roman" w:hAnsi="Arial" w:cs="Arial"/>
                <w:i/>
                <w:color w:val="444444"/>
                <w:sz w:val="24"/>
                <w:szCs w:val="24"/>
                <w:lang w:val="en-US"/>
              </w:rPr>
            </w:pPr>
            <w:r w:rsidRPr="00966D5A">
              <w:rPr>
                <w:rFonts w:ascii="Arial" w:eastAsia="Times New Roman" w:hAnsi="Arial" w:cs="Arial"/>
                <w:i/>
                <w:color w:val="444444"/>
                <w:sz w:val="24"/>
                <w:szCs w:val="24"/>
                <w:lang w:val="en-US"/>
              </w:rPr>
              <w:t>Content of NOS</w:t>
            </w:r>
          </w:p>
          <w:p w14:paraId="5620E91C" w14:textId="10EA0290" w:rsidR="00E3757B" w:rsidRPr="00966D5A" w:rsidRDefault="00E3757B" w:rsidP="00410D74">
            <w:pPr>
              <w:numPr>
                <w:ilvl w:val="0"/>
                <w:numId w:val="6"/>
              </w:numPr>
              <w:shd w:val="clear" w:color="auto" w:fill="FFFFFF"/>
              <w:spacing w:before="100" w:beforeAutospacing="1" w:after="100" w:afterAutospacing="1" w:line="240" w:lineRule="auto"/>
              <w:rPr>
                <w:rFonts w:ascii="Arial" w:eastAsia="Times New Roman" w:hAnsi="Arial" w:cs="Arial"/>
                <w:sz w:val="24"/>
                <w:szCs w:val="24"/>
                <w:lang w:val="en-US"/>
              </w:rPr>
            </w:pPr>
            <w:r w:rsidRPr="00966D5A">
              <w:rPr>
                <w:rFonts w:ascii="Arial" w:eastAsia="Times New Roman" w:hAnsi="Arial" w:cs="Arial"/>
                <w:i/>
                <w:color w:val="444444"/>
                <w:sz w:val="24"/>
                <w:szCs w:val="24"/>
                <w:lang w:val="en-US"/>
              </w:rPr>
              <w:t>Format of NOS</w:t>
            </w:r>
            <w:r w:rsidR="00EF1327" w:rsidRPr="00966D5A">
              <w:rPr>
                <w:rFonts w:ascii="Arial" w:eastAsia="Times New Roman" w:hAnsi="Arial" w:cs="Arial"/>
                <w:i/>
                <w:color w:val="444444"/>
                <w:sz w:val="24"/>
                <w:szCs w:val="24"/>
                <w:lang w:val="en-US"/>
              </w:rPr>
              <w:t xml:space="preserve"> </w:t>
            </w:r>
          </w:p>
        </w:tc>
        <w:tc>
          <w:tcPr>
            <w:tcW w:w="4820" w:type="dxa"/>
          </w:tcPr>
          <w:p w14:paraId="0429194E" w14:textId="77777777" w:rsidR="00B351C2" w:rsidRPr="00966D5A" w:rsidRDefault="00E3757B" w:rsidP="00E3757B">
            <w:pPr>
              <w:spacing w:after="0" w:line="240" w:lineRule="auto"/>
              <w:rPr>
                <w:rFonts w:ascii="Arial" w:eastAsia="Times New Roman" w:hAnsi="Arial" w:cs="Arial"/>
                <w:sz w:val="24"/>
                <w:szCs w:val="24"/>
                <w:lang w:val="en-US"/>
              </w:rPr>
            </w:pPr>
            <w:r w:rsidRPr="00966D5A">
              <w:rPr>
                <w:rFonts w:ascii="Arial" w:eastAsia="Times New Roman" w:hAnsi="Arial" w:cs="Arial"/>
                <w:sz w:val="24"/>
                <w:szCs w:val="24"/>
                <w:lang w:val="en-US"/>
              </w:rPr>
              <w:t xml:space="preserve">Please highlight all key issues raised, specifying whether any of these relate to Scotland. </w:t>
            </w:r>
          </w:p>
          <w:p w14:paraId="5611829C" w14:textId="77777777" w:rsidR="00B351C2" w:rsidRPr="00966D5A" w:rsidRDefault="00B351C2" w:rsidP="00E3757B">
            <w:pPr>
              <w:spacing w:after="0" w:line="240" w:lineRule="auto"/>
              <w:rPr>
                <w:rFonts w:ascii="Arial" w:eastAsia="Times New Roman" w:hAnsi="Arial" w:cs="Arial"/>
                <w:sz w:val="24"/>
                <w:szCs w:val="24"/>
                <w:lang w:val="en-US"/>
              </w:rPr>
            </w:pPr>
          </w:p>
          <w:p w14:paraId="3A5897F8" w14:textId="43656695" w:rsidR="00E3757B" w:rsidRPr="00966D5A" w:rsidRDefault="00E3757B" w:rsidP="00E3757B">
            <w:pPr>
              <w:spacing w:after="0" w:line="240" w:lineRule="auto"/>
              <w:rPr>
                <w:rFonts w:ascii="Arial" w:eastAsia="Times New Roman" w:hAnsi="Arial" w:cs="Arial"/>
                <w:b/>
                <w:sz w:val="24"/>
                <w:szCs w:val="24"/>
                <w:lang w:val="en-US"/>
              </w:rPr>
            </w:pPr>
            <w:r w:rsidRPr="00966D5A">
              <w:rPr>
                <w:rFonts w:ascii="Arial" w:eastAsia="Times New Roman" w:hAnsi="Arial" w:cs="Arial"/>
                <w:sz w:val="24"/>
                <w:szCs w:val="24"/>
                <w:lang w:val="en-US"/>
              </w:rPr>
              <w:t xml:space="preserve">Identification of Scottish qualification requirements at this stage can be helpful for planning of future project work. </w:t>
            </w:r>
          </w:p>
        </w:tc>
      </w:tr>
    </w:tbl>
    <w:p w14:paraId="4C4316E7" w14:textId="77777777" w:rsidR="007F3FED" w:rsidRDefault="007F3FED" w:rsidP="001511D8">
      <w:pPr>
        <w:rPr>
          <w:rFonts w:ascii="Arial" w:hAnsi="Arial" w:cs="Arial"/>
          <w:b/>
          <w:sz w:val="24"/>
          <w:szCs w:val="24"/>
        </w:rPr>
      </w:pPr>
    </w:p>
    <w:p w14:paraId="5937BE27" w14:textId="77777777" w:rsidR="00E760C4" w:rsidRDefault="00E760C4">
      <w:pPr>
        <w:rPr>
          <w:rFonts w:ascii="Arial" w:hAnsi="Arial" w:cs="Arial"/>
          <w:b/>
          <w:sz w:val="24"/>
          <w:szCs w:val="24"/>
        </w:rPr>
      </w:pPr>
      <w:r>
        <w:rPr>
          <w:rFonts w:ascii="Arial" w:hAnsi="Arial" w:cs="Arial"/>
          <w:b/>
          <w:sz w:val="24"/>
          <w:szCs w:val="24"/>
        </w:rPr>
        <w:br w:type="page"/>
      </w:r>
    </w:p>
    <w:p w14:paraId="5F840C7E" w14:textId="1968815E" w:rsidR="001511D8" w:rsidRDefault="001511D8" w:rsidP="001511D8">
      <w:pPr>
        <w:rPr>
          <w:rFonts w:ascii="Arial" w:hAnsi="Arial" w:cs="Arial"/>
          <w:b/>
          <w:sz w:val="24"/>
          <w:szCs w:val="24"/>
        </w:rPr>
      </w:pPr>
      <w:r w:rsidRPr="00966D5A">
        <w:rPr>
          <w:rFonts w:ascii="Arial" w:hAnsi="Arial" w:cs="Arial"/>
          <w:b/>
          <w:sz w:val="24"/>
          <w:szCs w:val="24"/>
        </w:rPr>
        <w:lastRenderedPageBreak/>
        <w:t>Final NOS</w:t>
      </w:r>
      <w:r w:rsidR="00A55373" w:rsidRPr="00966D5A">
        <w:rPr>
          <w:rFonts w:ascii="Arial" w:hAnsi="Arial" w:cs="Arial"/>
          <w:b/>
          <w:sz w:val="24"/>
          <w:szCs w:val="24"/>
        </w:rPr>
        <w:t xml:space="preserve"> (Stage 4)</w:t>
      </w:r>
    </w:p>
    <w:p w14:paraId="2F07A9A2" w14:textId="24202014" w:rsidR="00FB5A8A" w:rsidRPr="00227B49" w:rsidRDefault="00227B49" w:rsidP="00227B49">
      <w:pPr>
        <w:autoSpaceDE w:val="0"/>
        <w:autoSpaceDN w:val="0"/>
        <w:adjustRightInd w:val="0"/>
        <w:spacing w:after="0" w:line="240" w:lineRule="auto"/>
        <w:rPr>
          <w:rFonts w:ascii="Arial" w:hAnsi="Arial" w:cs="Arial"/>
          <w:color w:val="000000"/>
          <w:sz w:val="24"/>
          <w:szCs w:val="24"/>
        </w:rPr>
      </w:pPr>
      <w:r w:rsidRPr="00227B49">
        <w:rPr>
          <w:rFonts w:ascii="Arial" w:hAnsi="Arial" w:cs="Arial"/>
          <w:color w:val="000000"/>
          <w:sz w:val="24"/>
          <w:szCs w:val="24"/>
        </w:rPr>
        <w:t>Final NOS should be:</w:t>
      </w:r>
    </w:p>
    <w:p w14:paraId="3A669DED" w14:textId="7CB461BA" w:rsidR="00FB5A8A" w:rsidRPr="00227B49" w:rsidRDefault="00FB5A8A" w:rsidP="00227B49">
      <w:pPr>
        <w:pStyle w:val="ListParagraph"/>
        <w:numPr>
          <w:ilvl w:val="0"/>
          <w:numId w:val="12"/>
        </w:numPr>
        <w:spacing w:after="0" w:line="240" w:lineRule="auto"/>
        <w:rPr>
          <w:rFonts w:ascii="Arial" w:hAnsi="Arial" w:cs="Arial"/>
          <w:sz w:val="24"/>
          <w:szCs w:val="24"/>
        </w:rPr>
      </w:pPr>
      <w:r w:rsidRPr="00227B49">
        <w:rPr>
          <w:rFonts w:ascii="Arial" w:hAnsi="Arial" w:cs="Arial"/>
          <w:sz w:val="24"/>
          <w:szCs w:val="24"/>
        </w:rPr>
        <w:t>approved/signed off by your steering group or other governance arrangement.  (Your steering group should consider the consultation responses and agree action to be taken prior to signing off the final NOS).</w:t>
      </w:r>
    </w:p>
    <w:p w14:paraId="523136E2" w14:textId="4A09EF70" w:rsidR="00181D13" w:rsidRPr="00227B49" w:rsidRDefault="00FB5A8A" w:rsidP="00227B49">
      <w:pPr>
        <w:pStyle w:val="ListParagraph"/>
        <w:numPr>
          <w:ilvl w:val="0"/>
          <w:numId w:val="12"/>
        </w:numPr>
        <w:autoSpaceDE w:val="0"/>
        <w:autoSpaceDN w:val="0"/>
        <w:adjustRightInd w:val="0"/>
        <w:rPr>
          <w:rFonts w:ascii="Arial" w:hAnsi="Arial" w:cs="Arial"/>
          <w:color w:val="000000"/>
          <w:sz w:val="24"/>
          <w:szCs w:val="24"/>
        </w:rPr>
      </w:pPr>
      <w:r w:rsidRPr="00227B49">
        <w:rPr>
          <w:rFonts w:ascii="Arial" w:hAnsi="Arial" w:cs="Arial"/>
          <w:bCs/>
          <w:color w:val="000000"/>
          <w:sz w:val="24"/>
          <w:szCs w:val="24"/>
        </w:rPr>
        <w:t>internally quality assured before uploading the final versions to the NOS database for approval.</w:t>
      </w:r>
    </w:p>
    <w:p w14:paraId="67E0385B" w14:textId="23810A19" w:rsidR="001511D8" w:rsidRPr="00966D5A" w:rsidRDefault="001511D8" w:rsidP="00227B49">
      <w:pPr>
        <w:spacing w:after="0" w:line="240" w:lineRule="auto"/>
        <w:rPr>
          <w:rFonts w:ascii="Arial" w:hAnsi="Arial" w:cs="Arial"/>
          <w:sz w:val="24"/>
          <w:szCs w:val="24"/>
        </w:rPr>
      </w:pPr>
      <w:r w:rsidRPr="00966D5A">
        <w:rPr>
          <w:rFonts w:ascii="Arial" w:hAnsi="Arial" w:cs="Arial"/>
          <w:sz w:val="24"/>
          <w:szCs w:val="24"/>
        </w:rPr>
        <w:t xml:space="preserve">You must </w:t>
      </w:r>
      <w:r w:rsidR="00327366" w:rsidRPr="00966D5A">
        <w:rPr>
          <w:rFonts w:ascii="Arial" w:hAnsi="Arial" w:cs="Arial"/>
          <w:sz w:val="24"/>
          <w:szCs w:val="24"/>
        </w:rPr>
        <w:t xml:space="preserve">upload to the NOS </w:t>
      </w:r>
      <w:r w:rsidR="00227B49">
        <w:rPr>
          <w:rFonts w:ascii="Arial" w:hAnsi="Arial" w:cs="Arial"/>
          <w:sz w:val="24"/>
          <w:szCs w:val="24"/>
        </w:rPr>
        <w:t>d</w:t>
      </w:r>
      <w:r w:rsidR="00327366" w:rsidRPr="00966D5A">
        <w:rPr>
          <w:rFonts w:ascii="Arial" w:hAnsi="Arial" w:cs="Arial"/>
          <w:sz w:val="24"/>
          <w:szCs w:val="24"/>
        </w:rPr>
        <w:t>atabase</w:t>
      </w:r>
      <w:r w:rsidRPr="00966D5A">
        <w:rPr>
          <w:rFonts w:ascii="Arial" w:hAnsi="Arial" w:cs="Arial"/>
          <w:sz w:val="24"/>
          <w:szCs w:val="24"/>
        </w:rPr>
        <w:t>:</w:t>
      </w:r>
    </w:p>
    <w:p w14:paraId="1FDEDB32" w14:textId="6DFF79DF" w:rsidR="001511D8" w:rsidRPr="00966D5A" w:rsidRDefault="009943FC" w:rsidP="00227B49">
      <w:pPr>
        <w:pStyle w:val="ListParagraph"/>
        <w:numPr>
          <w:ilvl w:val="0"/>
          <w:numId w:val="1"/>
        </w:numPr>
        <w:spacing w:after="0" w:line="240" w:lineRule="auto"/>
        <w:rPr>
          <w:rFonts w:ascii="Arial" w:hAnsi="Arial" w:cs="Arial"/>
          <w:sz w:val="24"/>
          <w:szCs w:val="24"/>
        </w:rPr>
      </w:pPr>
      <w:r w:rsidRPr="00966D5A">
        <w:rPr>
          <w:rFonts w:ascii="Arial" w:hAnsi="Arial" w:cs="Arial"/>
          <w:sz w:val="24"/>
          <w:szCs w:val="24"/>
        </w:rPr>
        <w:t>an</w:t>
      </w:r>
      <w:r w:rsidR="3ED69103" w:rsidRPr="00966D5A">
        <w:rPr>
          <w:rFonts w:ascii="Arial" w:hAnsi="Arial" w:cs="Arial"/>
          <w:sz w:val="24"/>
          <w:szCs w:val="24"/>
        </w:rPr>
        <w:t xml:space="preserve"> </w:t>
      </w:r>
      <w:r w:rsidR="009B0173">
        <w:rPr>
          <w:rFonts w:ascii="Arial" w:hAnsi="Arial" w:cs="Arial"/>
          <w:sz w:val="24"/>
          <w:szCs w:val="24"/>
        </w:rPr>
        <w:t xml:space="preserve">updated </w:t>
      </w:r>
      <w:r w:rsidR="3ED69103" w:rsidRPr="00966D5A">
        <w:rPr>
          <w:rFonts w:ascii="Arial" w:hAnsi="Arial" w:cs="Arial"/>
          <w:i/>
          <w:iCs/>
          <w:sz w:val="24"/>
          <w:szCs w:val="24"/>
        </w:rPr>
        <w:t>S</w:t>
      </w:r>
      <w:r w:rsidR="131469CA" w:rsidRPr="00966D5A">
        <w:rPr>
          <w:rFonts w:ascii="Arial" w:hAnsi="Arial" w:cs="Arial"/>
          <w:i/>
          <w:iCs/>
          <w:sz w:val="24"/>
          <w:szCs w:val="24"/>
        </w:rPr>
        <w:t>tatus of NOS</w:t>
      </w:r>
      <w:r w:rsidR="131469CA" w:rsidRPr="00966D5A">
        <w:rPr>
          <w:rFonts w:ascii="Arial" w:hAnsi="Arial" w:cs="Arial"/>
          <w:sz w:val="24"/>
          <w:szCs w:val="24"/>
        </w:rPr>
        <w:t xml:space="preserve"> </w:t>
      </w:r>
      <w:r w:rsidR="131469CA" w:rsidRPr="00865C8E">
        <w:rPr>
          <w:rFonts w:ascii="Arial" w:hAnsi="Arial" w:cs="Arial"/>
          <w:i/>
          <w:iCs/>
          <w:sz w:val="24"/>
          <w:szCs w:val="24"/>
        </w:rPr>
        <w:t>document</w:t>
      </w:r>
    </w:p>
    <w:p w14:paraId="438BC25D" w14:textId="6143E04E" w:rsidR="001511D8" w:rsidRPr="00966D5A" w:rsidRDefault="001511D8" w:rsidP="001511D8">
      <w:pPr>
        <w:pStyle w:val="ListParagraph"/>
        <w:numPr>
          <w:ilvl w:val="0"/>
          <w:numId w:val="1"/>
        </w:numPr>
        <w:rPr>
          <w:rFonts w:ascii="Arial" w:hAnsi="Arial" w:cs="Arial"/>
          <w:sz w:val="24"/>
          <w:szCs w:val="24"/>
        </w:rPr>
      </w:pPr>
      <w:r w:rsidRPr="00966D5A">
        <w:rPr>
          <w:rFonts w:ascii="Arial" w:hAnsi="Arial" w:cs="Arial"/>
          <w:sz w:val="24"/>
          <w:szCs w:val="24"/>
        </w:rPr>
        <w:t xml:space="preserve">an updated suite of NOS that conforms to the current </w:t>
      </w:r>
      <w:r w:rsidRPr="00865C8E">
        <w:rPr>
          <w:rFonts w:ascii="Arial" w:hAnsi="Arial" w:cs="Arial"/>
          <w:i/>
          <w:iCs/>
          <w:sz w:val="24"/>
          <w:szCs w:val="24"/>
        </w:rPr>
        <w:t>NOS template</w:t>
      </w:r>
      <w:r w:rsidRPr="00966D5A">
        <w:rPr>
          <w:rFonts w:ascii="Arial" w:hAnsi="Arial" w:cs="Arial"/>
          <w:sz w:val="24"/>
          <w:szCs w:val="24"/>
        </w:rPr>
        <w:t xml:space="preserve"> and </w:t>
      </w:r>
      <w:r w:rsidRPr="00966D5A">
        <w:rPr>
          <w:rFonts w:ascii="Arial" w:hAnsi="Arial" w:cs="Arial"/>
          <w:i/>
          <w:sz w:val="24"/>
          <w:szCs w:val="24"/>
        </w:rPr>
        <w:t>Setting the Standard – Principles for Writing NOS</w:t>
      </w:r>
      <w:r w:rsidR="00E90A22" w:rsidRPr="00966D5A">
        <w:rPr>
          <w:rFonts w:ascii="Arial" w:hAnsi="Arial" w:cs="Arial"/>
          <w:i/>
          <w:sz w:val="24"/>
          <w:szCs w:val="24"/>
        </w:rPr>
        <w:t xml:space="preserve"> </w:t>
      </w:r>
      <w:r w:rsidR="00E90A22" w:rsidRPr="00966D5A">
        <w:rPr>
          <w:rFonts w:ascii="Arial" w:hAnsi="Arial" w:cs="Arial"/>
          <w:sz w:val="24"/>
          <w:szCs w:val="24"/>
        </w:rPr>
        <w:t>and are ready to be published</w:t>
      </w:r>
    </w:p>
    <w:p w14:paraId="63AC4246" w14:textId="6F225F31" w:rsidR="001511D8" w:rsidRPr="00966D5A" w:rsidRDefault="001511D8" w:rsidP="00865C8E">
      <w:pPr>
        <w:pStyle w:val="ListParagraph"/>
        <w:numPr>
          <w:ilvl w:val="0"/>
          <w:numId w:val="1"/>
        </w:numPr>
        <w:spacing w:after="0" w:line="240" w:lineRule="auto"/>
        <w:rPr>
          <w:rFonts w:ascii="Arial" w:hAnsi="Arial" w:cs="Arial"/>
          <w:sz w:val="24"/>
          <w:szCs w:val="24"/>
        </w:rPr>
      </w:pPr>
      <w:r w:rsidRPr="00966D5A">
        <w:rPr>
          <w:rFonts w:ascii="Arial" w:hAnsi="Arial" w:cs="Arial"/>
          <w:sz w:val="24"/>
          <w:szCs w:val="24"/>
        </w:rPr>
        <w:t xml:space="preserve">a </w:t>
      </w:r>
      <w:r w:rsidR="00E90A22" w:rsidRPr="00966D5A">
        <w:rPr>
          <w:rFonts w:ascii="Arial" w:hAnsi="Arial" w:cs="Arial"/>
          <w:sz w:val="24"/>
          <w:szCs w:val="24"/>
        </w:rPr>
        <w:t xml:space="preserve">finalised </w:t>
      </w:r>
      <w:r w:rsidRPr="00966D5A">
        <w:rPr>
          <w:rFonts w:ascii="Arial" w:hAnsi="Arial" w:cs="Arial"/>
          <w:sz w:val="24"/>
          <w:szCs w:val="24"/>
        </w:rPr>
        <w:t>functional map</w:t>
      </w:r>
    </w:p>
    <w:p w14:paraId="13511069" w14:textId="77777777" w:rsidR="00227B49" w:rsidRDefault="00227B49" w:rsidP="00865C8E">
      <w:pPr>
        <w:spacing w:after="0" w:line="240" w:lineRule="auto"/>
        <w:rPr>
          <w:rFonts w:ascii="Arial" w:hAnsi="Arial" w:cs="Arial"/>
          <w:sz w:val="24"/>
          <w:szCs w:val="24"/>
        </w:rPr>
      </w:pPr>
    </w:p>
    <w:p w14:paraId="1E9B47A2" w14:textId="694FD3D8" w:rsidR="00865C8E" w:rsidRDefault="00227B49" w:rsidP="0046191F">
      <w:pPr>
        <w:spacing w:after="0" w:line="240" w:lineRule="auto"/>
        <w:rPr>
          <w:rFonts w:ascii="Arial" w:hAnsi="Arial" w:cs="Arial"/>
          <w:b/>
          <w:sz w:val="24"/>
          <w:szCs w:val="24"/>
        </w:rPr>
      </w:pPr>
      <w:r w:rsidRPr="00227B49">
        <w:rPr>
          <w:rFonts w:ascii="Arial" w:hAnsi="Arial" w:cs="Arial"/>
          <w:sz w:val="24"/>
          <w:szCs w:val="24"/>
        </w:rPr>
        <w:t>Final NOS are quality assured by SQA Accreditation only on behalf of the UK.</w:t>
      </w:r>
      <w:r>
        <w:rPr>
          <w:rFonts w:ascii="Arial" w:hAnsi="Arial" w:cs="Arial"/>
          <w:b/>
          <w:sz w:val="24"/>
          <w:szCs w:val="24"/>
        </w:rPr>
        <w:t xml:space="preserve">  </w:t>
      </w:r>
      <w:r w:rsidR="001511D8" w:rsidRPr="00966D5A">
        <w:rPr>
          <w:rFonts w:ascii="Arial" w:hAnsi="Arial" w:cs="Arial"/>
          <w:sz w:val="24"/>
          <w:szCs w:val="24"/>
        </w:rPr>
        <w:t xml:space="preserve">This requires sign off by the </w:t>
      </w:r>
      <w:r w:rsidR="00B351C2" w:rsidRPr="00966D5A">
        <w:rPr>
          <w:rFonts w:ascii="Arial" w:hAnsi="Arial" w:cs="Arial"/>
          <w:sz w:val="24"/>
          <w:szCs w:val="24"/>
        </w:rPr>
        <w:t>A</w:t>
      </w:r>
      <w:r w:rsidR="00776DC7" w:rsidRPr="00966D5A">
        <w:rPr>
          <w:rFonts w:ascii="Arial" w:hAnsi="Arial" w:cs="Arial"/>
          <w:sz w:val="24"/>
          <w:szCs w:val="24"/>
        </w:rPr>
        <w:t xml:space="preserve">ccreditation </w:t>
      </w:r>
      <w:r w:rsidR="00B351C2" w:rsidRPr="00966D5A">
        <w:rPr>
          <w:rFonts w:ascii="Arial" w:hAnsi="Arial" w:cs="Arial"/>
          <w:sz w:val="24"/>
          <w:szCs w:val="24"/>
        </w:rPr>
        <w:t>M</w:t>
      </w:r>
      <w:r w:rsidR="00776DC7" w:rsidRPr="00966D5A">
        <w:rPr>
          <w:rFonts w:ascii="Arial" w:hAnsi="Arial" w:cs="Arial"/>
          <w:sz w:val="24"/>
          <w:szCs w:val="24"/>
        </w:rPr>
        <w:t>anager</w:t>
      </w:r>
      <w:r w:rsidR="001511D8" w:rsidRPr="00966D5A">
        <w:rPr>
          <w:rFonts w:ascii="Arial" w:hAnsi="Arial" w:cs="Arial"/>
          <w:sz w:val="24"/>
          <w:szCs w:val="24"/>
        </w:rPr>
        <w:t xml:space="preserve"> and this is the final stage of development. There is a 10 working day timeline for feedback or approval to be provided.</w:t>
      </w:r>
    </w:p>
    <w:p w14:paraId="3D4C5FBB" w14:textId="77777777" w:rsidR="0046191F" w:rsidRPr="0046191F" w:rsidRDefault="0046191F" w:rsidP="0046191F">
      <w:pPr>
        <w:spacing w:after="0" w:line="240" w:lineRule="auto"/>
        <w:rPr>
          <w:rFonts w:ascii="Arial" w:hAnsi="Arial" w:cs="Arial"/>
          <w:b/>
          <w:sz w:val="24"/>
          <w:szCs w:val="24"/>
        </w:rPr>
      </w:pPr>
    </w:p>
    <w:p w14:paraId="1AB15649" w14:textId="77777777" w:rsidR="00942C69" w:rsidRPr="00942C69" w:rsidRDefault="00942C69" w:rsidP="001511D8">
      <w:pPr>
        <w:rPr>
          <w:rFonts w:ascii="Arial" w:hAnsi="Arial" w:cs="Arial"/>
          <w:b/>
          <w:bCs/>
          <w:sz w:val="24"/>
          <w:szCs w:val="24"/>
        </w:rPr>
      </w:pPr>
      <w:r w:rsidRPr="00942C69">
        <w:rPr>
          <w:rFonts w:ascii="Arial" w:hAnsi="Arial" w:cs="Arial"/>
          <w:b/>
          <w:bCs/>
          <w:sz w:val="24"/>
          <w:szCs w:val="24"/>
        </w:rPr>
        <w:t>Additional administrative requirements</w:t>
      </w:r>
    </w:p>
    <w:p w14:paraId="2DC0924B" w14:textId="4814830B" w:rsidR="009B0173" w:rsidRPr="00942C69" w:rsidRDefault="00942C69" w:rsidP="001511D8">
      <w:pPr>
        <w:rPr>
          <w:rFonts w:ascii="Arial" w:hAnsi="Arial" w:cs="Arial"/>
          <w:sz w:val="24"/>
          <w:szCs w:val="24"/>
        </w:rPr>
      </w:pPr>
      <w:r w:rsidRPr="00942C69">
        <w:rPr>
          <w:rFonts w:ascii="Arial" w:hAnsi="Arial" w:cs="Arial"/>
          <w:sz w:val="24"/>
          <w:szCs w:val="24"/>
        </w:rPr>
        <w:t>When uploading the final NOS for approval you should also consider the following:</w:t>
      </w:r>
    </w:p>
    <w:p w14:paraId="765F9E2A" w14:textId="23E0C23A" w:rsidR="009B3094" w:rsidRPr="00942C69" w:rsidRDefault="009B3094" w:rsidP="00942C69">
      <w:pPr>
        <w:spacing w:after="0" w:line="240" w:lineRule="auto"/>
        <w:rPr>
          <w:rFonts w:ascii="Arial" w:hAnsi="Arial" w:cs="Arial"/>
          <w:b/>
          <w:color w:val="000000"/>
          <w:sz w:val="24"/>
          <w:szCs w:val="24"/>
        </w:rPr>
      </w:pPr>
      <w:r w:rsidRPr="00942C69">
        <w:rPr>
          <w:rFonts w:ascii="Arial" w:hAnsi="Arial" w:cs="Arial"/>
          <w:b/>
          <w:color w:val="000000"/>
          <w:sz w:val="24"/>
          <w:szCs w:val="24"/>
        </w:rPr>
        <w:t>Replacing old with new</w:t>
      </w:r>
    </w:p>
    <w:p w14:paraId="5BEE44C1" w14:textId="55F579DE" w:rsidR="009B3094" w:rsidRPr="00942C69" w:rsidRDefault="009B3094" w:rsidP="00942C69">
      <w:pPr>
        <w:pStyle w:val="ListParagraph"/>
        <w:numPr>
          <w:ilvl w:val="0"/>
          <w:numId w:val="12"/>
        </w:numPr>
        <w:spacing w:after="0" w:line="240" w:lineRule="auto"/>
        <w:rPr>
          <w:rFonts w:ascii="Arial" w:hAnsi="Arial" w:cs="Arial"/>
          <w:sz w:val="24"/>
          <w:szCs w:val="24"/>
        </w:rPr>
      </w:pPr>
      <w:r w:rsidRPr="00942C69">
        <w:rPr>
          <w:rFonts w:ascii="Arial" w:hAnsi="Arial" w:cs="Arial"/>
          <w:sz w:val="24"/>
          <w:szCs w:val="24"/>
        </w:rPr>
        <w:t xml:space="preserve">A form is to be submitted along with the approval of your final NOS to indicate that NOS are being replaced (to indicate ‘Legacy’ or ‘Archive’).  The form can be found on </w:t>
      </w:r>
      <w:hyperlink r:id="rId13" w:history="1">
        <w:r w:rsidRPr="00942C69">
          <w:rPr>
            <w:rStyle w:val="Hyperlink"/>
            <w:rFonts w:ascii="Arial" w:hAnsi="Arial" w:cs="Arial"/>
            <w:sz w:val="24"/>
            <w:szCs w:val="24"/>
          </w:rPr>
          <w:t>https://www.ukstandards.org.uk/en/resources</w:t>
        </w:r>
      </w:hyperlink>
    </w:p>
    <w:p w14:paraId="54737C6A" w14:textId="77777777" w:rsidR="00942C69" w:rsidRPr="00942C69" w:rsidRDefault="00942C69" w:rsidP="00942C69">
      <w:pPr>
        <w:spacing w:after="0" w:line="240" w:lineRule="auto"/>
        <w:rPr>
          <w:rFonts w:ascii="Arial" w:hAnsi="Arial" w:cs="Arial"/>
          <w:b/>
          <w:sz w:val="24"/>
          <w:szCs w:val="24"/>
        </w:rPr>
      </w:pPr>
    </w:p>
    <w:p w14:paraId="5ED07A1A" w14:textId="1F6ADF71" w:rsidR="009B3094" w:rsidRPr="00942C69" w:rsidRDefault="009B3094" w:rsidP="00942C69">
      <w:pPr>
        <w:spacing w:after="0" w:line="240" w:lineRule="auto"/>
        <w:rPr>
          <w:rFonts w:ascii="Arial" w:hAnsi="Arial" w:cs="Arial"/>
          <w:b/>
          <w:sz w:val="24"/>
          <w:szCs w:val="24"/>
        </w:rPr>
      </w:pPr>
      <w:r w:rsidRPr="00942C69">
        <w:rPr>
          <w:rFonts w:ascii="Arial" w:hAnsi="Arial" w:cs="Arial"/>
          <w:b/>
          <w:sz w:val="24"/>
          <w:szCs w:val="24"/>
        </w:rPr>
        <w:t>Definition of ‘Legacy’ NOS</w:t>
      </w:r>
    </w:p>
    <w:p w14:paraId="7EE9170D" w14:textId="7D572A54" w:rsidR="009B3094" w:rsidRPr="00942C69" w:rsidRDefault="009B3094" w:rsidP="00942C69">
      <w:pPr>
        <w:spacing w:after="0" w:line="240" w:lineRule="auto"/>
        <w:rPr>
          <w:rFonts w:ascii="Arial" w:hAnsi="Arial" w:cs="Arial"/>
          <w:sz w:val="24"/>
          <w:szCs w:val="24"/>
        </w:rPr>
      </w:pPr>
      <w:r w:rsidRPr="00942C69">
        <w:rPr>
          <w:rFonts w:ascii="Arial" w:hAnsi="Arial" w:cs="Arial"/>
          <w:sz w:val="24"/>
          <w:szCs w:val="24"/>
        </w:rPr>
        <w:t>The NOS is no longer current and has been superseded by a newer NOS, however this NOS is imported by another organisation and/or is still used within a current qualification.</w:t>
      </w:r>
      <w:r w:rsidR="00EB5394">
        <w:rPr>
          <w:rFonts w:ascii="Arial" w:hAnsi="Arial" w:cs="Arial"/>
          <w:sz w:val="24"/>
          <w:szCs w:val="24"/>
        </w:rPr>
        <w:t xml:space="preserve">  These NOS will still be visible on the NOS database but will be identified as ‘legacy’.</w:t>
      </w:r>
    </w:p>
    <w:p w14:paraId="309B9186" w14:textId="77777777" w:rsidR="00942C69" w:rsidRPr="00942C69" w:rsidRDefault="00942C69" w:rsidP="00942C69">
      <w:pPr>
        <w:spacing w:after="0" w:line="240" w:lineRule="auto"/>
        <w:rPr>
          <w:rFonts w:ascii="Arial" w:hAnsi="Arial" w:cs="Arial"/>
          <w:b/>
          <w:sz w:val="24"/>
          <w:szCs w:val="24"/>
        </w:rPr>
      </w:pPr>
    </w:p>
    <w:p w14:paraId="4F26453C" w14:textId="48AED409" w:rsidR="009B3094" w:rsidRPr="00942C69" w:rsidRDefault="009B3094" w:rsidP="00942C69">
      <w:pPr>
        <w:spacing w:after="0" w:line="240" w:lineRule="auto"/>
        <w:rPr>
          <w:rFonts w:ascii="Arial" w:hAnsi="Arial" w:cs="Arial"/>
          <w:b/>
          <w:sz w:val="24"/>
          <w:szCs w:val="24"/>
        </w:rPr>
      </w:pPr>
      <w:r w:rsidRPr="00942C69">
        <w:rPr>
          <w:rFonts w:ascii="Arial" w:hAnsi="Arial" w:cs="Arial"/>
          <w:b/>
          <w:sz w:val="24"/>
          <w:szCs w:val="24"/>
        </w:rPr>
        <w:t>Definition of ‘Archive’ NO</w:t>
      </w:r>
      <w:r w:rsidR="00942C69">
        <w:rPr>
          <w:rFonts w:ascii="Arial" w:hAnsi="Arial" w:cs="Arial"/>
          <w:b/>
          <w:sz w:val="24"/>
          <w:szCs w:val="24"/>
        </w:rPr>
        <w:t>S</w:t>
      </w:r>
    </w:p>
    <w:p w14:paraId="727312E2" w14:textId="5D2C00F8" w:rsidR="009B3094" w:rsidRPr="00942C69" w:rsidRDefault="009B3094" w:rsidP="00942C69">
      <w:pPr>
        <w:spacing w:after="0" w:line="240" w:lineRule="auto"/>
        <w:rPr>
          <w:rFonts w:ascii="Arial" w:hAnsi="Arial" w:cs="Arial"/>
          <w:sz w:val="24"/>
          <w:szCs w:val="24"/>
        </w:rPr>
      </w:pPr>
      <w:r w:rsidRPr="00942C69">
        <w:rPr>
          <w:rFonts w:ascii="Arial" w:hAnsi="Arial" w:cs="Arial"/>
          <w:sz w:val="24"/>
          <w:szCs w:val="24"/>
        </w:rPr>
        <w:t xml:space="preserve">The NOS is no longer current has been superseded by a newer NOS, this NOS has not been imported by another organisation or used within a current qualification. Please note ‘Archived’ NOS will be removed from the NOS </w:t>
      </w:r>
      <w:r w:rsidR="00942C69">
        <w:rPr>
          <w:rFonts w:ascii="Arial" w:hAnsi="Arial" w:cs="Arial"/>
          <w:sz w:val="24"/>
          <w:szCs w:val="24"/>
        </w:rPr>
        <w:t>d</w:t>
      </w:r>
      <w:r w:rsidRPr="00942C69">
        <w:rPr>
          <w:rFonts w:ascii="Arial" w:hAnsi="Arial" w:cs="Arial"/>
          <w:sz w:val="24"/>
          <w:szCs w:val="24"/>
        </w:rPr>
        <w:t>atabase.</w:t>
      </w:r>
    </w:p>
    <w:p w14:paraId="3820FD5E" w14:textId="77777777" w:rsidR="009B3094" w:rsidRPr="00942C69" w:rsidRDefault="009B3094" w:rsidP="001511D8">
      <w:pPr>
        <w:rPr>
          <w:rFonts w:ascii="Arial" w:hAnsi="Arial" w:cs="Arial"/>
          <w:b/>
          <w:sz w:val="24"/>
          <w:szCs w:val="24"/>
        </w:rPr>
      </w:pPr>
    </w:p>
    <w:p w14:paraId="154052B7" w14:textId="3D4B98A2" w:rsidR="009B3094" w:rsidRPr="00942C69" w:rsidRDefault="009B3094" w:rsidP="00942C69">
      <w:pPr>
        <w:spacing w:after="0" w:line="240" w:lineRule="auto"/>
        <w:rPr>
          <w:rFonts w:ascii="Arial" w:hAnsi="Arial" w:cs="Arial"/>
          <w:b/>
          <w:bCs/>
          <w:color w:val="000000"/>
          <w:sz w:val="24"/>
          <w:szCs w:val="24"/>
        </w:rPr>
      </w:pPr>
      <w:r w:rsidRPr="00942C69">
        <w:rPr>
          <w:rFonts w:ascii="Arial" w:hAnsi="Arial" w:cs="Arial"/>
          <w:b/>
          <w:bCs/>
          <w:color w:val="000000"/>
          <w:sz w:val="24"/>
          <w:szCs w:val="24"/>
        </w:rPr>
        <w:t>Import</w:t>
      </w:r>
      <w:r w:rsidR="00942C69" w:rsidRPr="00942C69">
        <w:rPr>
          <w:rFonts w:ascii="Arial" w:hAnsi="Arial" w:cs="Arial"/>
          <w:b/>
          <w:bCs/>
          <w:color w:val="000000"/>
          <w:sz w:val="24"/>
          <w:szCs w:val="24"/>
        </w:rPr>
        <w:t xml:space="preserve">ed </w:t>
      </w:r>
      <w:r w:rsidRPr="00942C69">
        <w:rPr>
          <w:rFonts w:ascii="Arial" w:hAnsi="Arial" w:cs="Arial"/>
          <w:b/>
          <w:bCs/>
          <w:color w:val="000000"/>
          <w:sz w:val="24"/>
          <w:szCs w:val="24"/>
        </w:rPr>
        <w:t>NOS (Change to Metadata)</w:t>
      </w:r>
    </w:p>
    <w:p w14:paraId="4F1E3433" w14:textId="61884444" w:rsidR="009B3094" w:rsidRPr="00942C69" w:rsidRDefault="009B3094" w:rsidP="00942C69">
      <w:pPr>
        <w:pStyle w:val="ListParagraph"/>
        <w:numPr>
          <w:ilvl w:val="0"/>
          <w:numId w:val="13"/>
        </w:numPr>
        <w:spacing w:after="0" w:line="240" w:lineRule="auto"/>
        <w:rPr>
          <w:rFonts w:ascii="Arial" w:hAnsi="Arial" w:cs="Arial"/>
          <w:color w:val="000000"/>
          <w:sz w:val="24"/>
          <w:szCs w:val="24"/>
        </w:rPr>
      </w:pPr>
      <w:r w:rsidRPr="00942C69">
        <w:rPr>
          <w:rFonts w:ascii="Arial" w:hAnsi="Arial" w:cs="Arial"/>
          <w:sz w:val="24"/>
          <w:szCs w:val="24"/>
        </w:rPr>
        <w:t xml:space="preserve">A form is to be completed when importing standards whether they are from your own organisation or from another organisation. This is to allow the metadata to be updated.  The form can be found on </w:t>
      </w:r>
      <w:hyperlink r:id="rId14" w:history="1">
        <w:r w:rsidRPr="00942C69">
          <w:rPr>
            <w:rStyle w:val="Hyperlink"/>
            <w:rFonts w:ascii="Arial" w:hAnsi="Arial" w:cs="Arial"/>
            <w:sz w:val="24"/>
            <w:szCs w:val="24"/>
          </w:rPr>
          <w:t>https://www.ukstandards.org.uk/en/resources</w:t>
        </w:r>
      </w:hyperlink>
    </w:p>
    <w:p w14:paraId="79E4E08E" w14:textId="77777777" w:rsidR="00942C69" w:rsidRDefault="00942C69" w:rsidP="00942C69">
      <w:pPr>
        <w:spacing w:after="0" w:line="240" w:lineRule="auto"/>
        <w:rPr>
          <w:rFonts w:ascii="Arial" w:hAnsi="Arial" w:cs="Arial"/>
          <w:sz w:val="24"/>
          <w:szCs w:val="24"/>
        </w:rPr>
      </w:pPr>
    </w:p>
    <w:p w14:paraId="196F5378" w14:textId="1AC3F50C" w:rsidR="00942C69" w:rsidRPr="0046191F" w:rsidRDefault="009B3094" w:rsidP="0046191F">
      <w:pPr>
        <w:spacing w:after="0" w:line="240" w:lineRule="auto"/>
        <w:rPr>
          <w:rFonts w:ascii="Arial" w:hAnsi="Arial" w:cs="Arial"/>
          <w:sz w:val="24"/>
          <w:szCs w:val="24"/>
        </w:rPr>
      </w:pPr>
      <w:r w:rsidRPr="00942C69">
        <w:rPr>
          <w:rFonts w:ascii="Arial" w:hAnsi="Arial" w:cs="Arial"/>
          <w:sz w:val="24"/>
          <w:szCs w:val="24"/>
        </w:rPr>
        <w:t xml:space="preserve">Please note if a NOS is currently under </w:t>
      </w:r>
      <w:r w:rsidR="0046191F" w:rsidRPr="00942C69">
        <w:rPr>
          <w:rFonts w:ascii="Arial" w:hAnsi="Arial" w:cs="Arial"/>
          <w:sz w:val="24"/>
          <w:szCs w:val="24"/>
        </w:rPr>
        <w:t>review,</w:t>
      </w:r>
      <w:r w:rsidRPr="00942C69">
        <w:rPr>
          <w:rFonts w:ascii="Arial" w:hAnsi="Arial" w:cs="Arial"/>
          <w:sz w:val="24"/>
          <w:szCs w:val="24"/>
        </w:rPr>
        <w:t xml:space="preserve"> it cannot be imported until it has been fully approved. You should contact the </w:t>
      </w:r>
      <w:r w:rsidR="00942C69" w:rsidRPr="00942C69">
        <w:rPr>
          <w:rFonts w:ascii="Arial" w:hAnsi="Arial" w:cs="Arial"/>
          <w:sz w:val="24"/>
          <w:szCs w:val="24"/>
        </w:rPr>
        <w:t>o</w:t>
      </w:r>
      <w:r w:rsidRPr="00942C69">
        <w:rPr>
          <w:rFonts w:ascii="Arial" w:hAnsi="Arial" w:cs="Arial"/>
          <w:sz w:val="24"/>
          <w:szCs w:val="24"/>
        </w:rPr>
        <w:t xml:space="preserve">riginating </w:t>
      </w:r>
      <w:r w:rsidR="00942C69" w:rsidRPr="00942C69">
        <w:rPr>
          <w:rFonts w:ascii="Arial" w:hAnsi="Arial" w:cs="Arial"/>
          <w:sz w:val="24"/>
          <w:szCs w:val="24"/>
        </w:rPr>
        <w:t>o</w:t>
      </w:r>
      <w:r w:rsidRPr="00942C69">
        <w:rPr>
          <w:rFonts w:ascii="Arial" w:hAnsi="Arial" w:cs="Arial"/>
          <w:sz w:val="24"/>
          <w:szCs w:val="24"/>
        </w:rPr>
        <w:t>rganisation to request they add the metadata on your behalf prior to their submission of the Final NOS</w:t>
      </w:r>
      <w:r w:rsidR="0046191F">
        <w:rPr>
          <w:rFonts w:ascii="Arial" w:hAnsi="Arial" w:cs="Arial"/>
          <w:sz w:val="24"/>
          <w:szCs w:val="24"/>
        </w:rPr>
        <w:t>.</w:t>
      </w:r>
    </w:p>
    <w:p w14:paraId="0D5C6DDC" w14:textId="77777777" w:rsidR="001511D8" w:rsidRPr="00966D5A" w:rsidRDefault="001511D8" w:rsidP="001511D8">
      <w:pPr>
        <w:rPr>
          <w:rFonts w:ascii="Arial" w:hAnsi="Arial" w:cs="Arial"/>
          <w:b/>
          <w:color w:val="2E74B5" w:themeColor="accent1" w:themeShade="BF"/>
          <w:sz w:val="24"/>
          <w:szCs w:val="24"/>
        </w:rPr>
      </w:pPr>
    </w:p>
    <w:p w14:paraId="4D29AECC" w14:textId="01BF78DA" w:rsidR="003A5CC4" w:rsidRPr="00966D5A" w:rsidRDefault="007A06F8" w:rsidP="008E45E8">
      <w:pPr>
        <w:spacing w:after="0" w:line="240" w:lineRule="auto"/>
        <w:jc w:val="right"/>
        <w:rPr>
          <w:rFonts w:ascii="Arial" w:eastAsia="Times New Roman" w:hAnsi="Arial" w:cs="Arial"/>
          <w:b/>
          <w:sz w:val="24"/>
          <w:szCs w:val="24"/>
          <w:lang w:val="en-US"/>
        </w:rPr>
      </w:pPr>
      <w:r w:rsidRPr="00966D5A">
        <w:rPr>
          <w:rFonts w:ascii="Arial" w:eastAsia="Times New Roman" w:hAnsi="Arial" w:cs="Arial"/>
          <w:b/>
          <w:sz w:val="24"/>
          <w:szCs w:val="24"/>
          <w:lang w:val="en-US"/>
        </w:rPr>
        <w:lastRenderedPageBreak/>
        <w:t>Appendix 1</w:t>
      </w:r>
    </w:p>
    <w:p w14:paraId="1B1C8107" w14:textId="2F8EA171" w:rsidR="003A5CC4" w:rsidRPr="00966D5A" w:rsidRDefault="003A5CC4" w:rsidP="003A5CC4">
      <w:pPr>
        <w:spacing w:after="0" w:line="240" w:lineRule="auto"/>
        <w:rPr>
          <w:rFonts w:ascii="Arial" w:eastAsia="Times New Roman" w:hAnsi="Arial" w:cs="Arial"/>
          <w:b/>
          <w:sz w:val="24"/>
          <w:szCs w:val="24"/>
          <w:lang w:val="en-US"/>
        </w:rPr>
      </w:pPr>
    </w:p>
    <w:p w14:paraId="0455629A" w14:textId="77777777" w:rsidR="007A06F8" w:rsidRPr="00966D5A" w:rsidRDefault="007A06F8" w:rsidP="00035BE9">
      <w:pPr>
        <w:spacing w:after="0" w:line="240" w:lineRule="auto"/>
        <w:jc w:val="both"/>
        <w:rPr>
          <w:rFonts w:ascii="Arial" w:hAnsi="Arial" w:cs="Arial"/>
          <w:b/>
          <w:sz w:val="24"/>
          <w:szCs w:val="24"/>
        </w:rPr>
      </w:pPr>
    </w:p>
    <w:p w14:paraId="20AFEE5A" w14:textId="0804DA4E" w:rsidR="003A5CC4" w:rsidRPr="00966D5A" w:rsidRDefault="003A5CC4" w:rsidP="00035BE9">
      <w:pPr>
        <w:spacing w:after="0" w:line="240" w:lineRule="auto"/>
        <w:jc w:val="both"/>
        <w:rPr>
          <w:rFonts w:ascii="Arial" w:hAnsi="Arial" w:cs="Arial"/>
          <w:b/>
          <w:sz w:val="24"/>
          <w:szCs w:val="24"/>
        </w:rPr>
      </w:pPr>
      <w:r w:rsidRPr="00966D5A">
        <w:rPr>
          <w:rFonts w:ascii="Arial" w:hAnsi="Arial" w:cs="Arial"/>
          <w:b/>
          <w:sz w:val="24"/>
          <w:szCs w:val="24"/>
        </w:rPr>
        <w:t xml:space="preserve">Supporting </w:t>
      </w:r>
      <w:r w:rsidR="007A06F8" w:rsidRPr="00966D5A">
        <w:rPr>
          <w:rFonts w:ascii="Arial" w:hAnsi="Arial" w:cs="Arial"/>
          <w:b/>
          <w:sz w:val="24"/>
          <w:szCs w:val="24"/>
        </w:rPr>
        <w:t>Evidence/Documentation</w:t>
      </w:r>
    </w:p>
    <w:p w14:paraId="43E7925B" w14:textId="25E68E18" w:rsidR="007A06F8" w:rsidRPr="00966D5A" w:rsidRDefault="007A06F8" w:rsidP="00035BE9">
      <w:pPr>
        <w:spacing w:after="0" w:line="240" w:lineRule="auto"/>
        <w:jc w:val="both"/>
        <w:rPr>
          <w:rFonts w:ascii="Arial" w:hAnsi="Arial" w:cs="Arial"/>
          <w:b/>
          <w:sz w:val="24"/>
          <w:szCs w:val="24"/>
        </w:rPr>
      </w:pPr>
    </w:p>
    <w:p w14:paraId="18E5EAD0" w14:textId="42C08445" w:rsidR="007A06F8" w:rsidRPr="00942C69" w:rsidRDefault="007A06F8" w:rsidP="00035BE9">
      <w:pPr>
        <w:spacing w:after="0" w:line="240" w:lineRule="auto"/>
        <w:jc w:val="both"/>
        <w:rPr>
          <w:rFonts w:ascii="Arial" w:hAnsi="Arial" w:cs="Arial"/>
          <w:sz w:val="24"/>
          <w:szCs w:val="24"/>
        </w:rPr>
      </w:pPr>
      <w:r w:rsidRPr="00942C69">
        <w:rPr>
          <w:rFonts w:ascii="Arial" w:hAnsi="Arial" w:cs="Arial"/>
          <w:sz w:val="24"/>
          <w:szCs w:val="24"/>
        </w:rPr>
        <w:t>Please provide evidence/documentation in support of both your Part A and Part B.</w:t>
      </w:r>
      <w:r w:rsidR="00E8691E" w:rsidRPr="00942C69">
        <w:rPr>
          <w:rFonts w:ascii="Arial" w:hAnsi="Arial" w:cs="Arial"/>
          <w:sz w:val="24"/>
          <w:szCs w:val="24"/>
        </w:rPr>
        <w:t xml:space="preserve"> Supporting documentation is essential for SQA Accreditation when reviewing your NOS submission. </w:t>
      </w:r>
      <w:r w:rsidRPr="00942C69">
        <w:rPr>
          <w:rFonts w:ascii="Arial" w:hAnsi="Arial" w:cs="Arial"/>
          <w:sz w:val="24"/>
          <w:szCs w:val="24"/>
        </w:rPr>
        <w:t xml:space="preserve"> </w:t>
      </w:r>
      <w:r w:rsidR="00E8691E" w:rsidRPr="00942C69">
        <w:rPr>
          <w:rFonts w:ascii="Arial" w:hAnsi="Arial" w:cs="Arial"/>
          <w:sz w:val="24"/>
          <w:szCs w:val="24"/>
        </w:rPr>
        <w:t xml:space="preserve">Reference the title of the supporting document within your Part A and Part B submissions and then upload it to the </w:t>
      </w:r>
      <w:r w:rsidR="0045044F" w:rsidRPr="00942C69">
        <w:rPr>
          <w:rFonts w:ascii="Arial" w:hAnsi="Arial" w:cs="Arial"/>
          <w:sz w:val="24"/>
          <w:szCs w:val="24"/>
        </w:rPr>
        <w:t>Supporting Documents within the p</w:t>
      </w:r>
      <w:r w:rsidR="00E8691E" w:rsidRPr="00942C69">
        <w:rPr>
          <w:rFonts w:ascii="Arial" w:hAnsi="Arial" w:cs="Arial"/>
          <w:sz w:val="24"/>
          <w:szCs w:val="24"/>
        </w:rPr>
        <w:t xml:space="preserve">roject </w:t>
      </w:r>
      <w:r w:rsidR="0045044F" w:rsidRPr="00942C69">
        <w:rPr>
          <w:rFonts w:ascii="Arial" w:hAnsi="Arial" w:cs="Arial"/>
          <w:sz w:val="24"/>
          <w:szCs w:val="24"/>
        </w:rPr>
        <w:t>f</w:t>
      </w:r>
      <w:r w:rsidR="00373813" w:rsidRPr="00942C69">
        <w:rPr>
          <w:rFonts w:ascii="Arial" w:hAnsi="Arial" w:cs="Arial"/>
          <w:sz w:val="24"/>
          <w:szCs w:val="24"/>
        </w:rPr>
        <w:t xml:space="preserve">older. </w:t>
      </w:r>
    </w:p>
    <w:p w14:paraId="7721258C" w14:textId="6FDE4599" w:rsidR="003A5CC4" w:rsidRPr="00966D5A" w:rsidRDefault="00E8691E" w:rsidP="003A5CC4">
      <w:pPr>
        <w:spacing w:before="240"/>
        <w:jc w:val="both"/>
        <w:rPr>
          <w:rFonts w:ascii="Arial" w:hAnsi="Arial" w:cs="Arial"/>
          <w:sz w:val="24"/>
          <w:szCs w:val="24"/>
        </w:rPr>
      </w:pPr>
      <w:r w:rsidRPr="00966D5A">
        <w:rPr>
          <w:rFonts w:ascii="Arial" w:hAnsi="Arial" w:cs="Arial"/>
          <w:sz w:val="24"/>
          <w:szCs w:val="24"/>
        </w:rPr>
        <w:t xml:space="preserve">In addition, the </w:t>
      </w:r>
      <w:r w:rsidR="003A5CC4" w:rsidRPr="002D2BE4">
        <w:rPr>
          <w:rFonts w:ascii="Arial" w:hAnsi="Arial" w:cs="Arial"/>
          <w:bCs/>
          <w:i/>
          <w:sz w:val="24"/>
          <w:szCs w:val="24"/>
        </w:rPr>
        <w:t>Status of NOS document</w:t>
      </w:r>
      <w:r w:rsidRPr="00966D5A">
        <w:rPr>
          <w:rFonts w:ascii="Arial" w:hAnsi="Arial" w:cs="Arial"/>
          <w:sz w:val="24"/>
          <w:szCs w:val="24"/>
        </w:rPr>
        <w:t xml:space="preserve"> should be uploaded at </w:t>
      </w:r>
      <w:r w:rsidR="003A5CC4" w:rsidRPr="00966D5A">
        <w:rPr>
          <w:rFonts w:ascii="Arial" w:hAnsi="Arial" w:cs="Arial"/>
          <w:sz w:val="24"/>
          <w:szCs w:val="24"/>
        </w:rPr>
        <w:t xml:space="preserve">Draft </w:t>
      </w:r>
      <w:r w:rsidR="002D2BE4">
        <w:rPr>
          <w:rFonts w:ascii="Arial" w:hAnsi="Arial" w:cs="Arial"/>
          <w:sz w:val="24"/>
          <w:szCs w:val="24"/>
        </w:rPr>
        <w:t xml:space="preserve">NOS stage </w:t>
      </w:r>
      <w:r w:rsidR="003A5CC4" w:rsidRPr="00966D5A">
        <w:rPr>
          <w:rFonts w:ascii="Arial" w:hAnsi="Arial" w:cs="Arial"/>
          <w:sz w:val="24"/>
          <w:szCs w:val="24"/>
        </w:rPr>
        <w:t xml:space="preserve">and </w:t>
      </w:r>
      <w:r w:rsidR="002D2BE4">
        <w:rPr>
          <w:rFonts w:ascii="Arial" w:hAnsi="Arial" w:cs="Arial"/>
          <w:sz w:val="24"/>
          <w:szCs w:val="24"/>
        </w:rPr>
        <w:t xml:space="preserve">an updated version at </w:t>
      </w:r>
      <w:r w:rsidR="003A5CC4" w:rsidRPr="00966D5A">
        <w:rPr>
          <w:rFonts w:ascii="Arial" w:hAnsi="Arial" w:cs="Arial"/>
          <w:sz w:val="24"/>
          <w:szCs w:val="24"/>
        </w:rPr>
        <w:t xml:space="preserve">Final </w:t>
      </w:r>
      <w:r w:rsidRPr="00966D5A">
        <w:rPr>
          <w:rFonts w:ascii="Arial" w:hAnsi="Arial" w:cs="Arial"/>
          <w:sz w:val="24"/>
          <w:szCs w:val="24"/>
        </w:rPr>
        <w:t xml:space="preserve">NOS </w:t>
      </w:r>
      <w:r w:rsidR="002D2BE4">
        <w:rPr>
          <w:rFonts w:ascii="Arial" w:hAnsi="Arial" w:cs="Arial"/>
          <w:sz w:val="24"/>
          <w:szCs w:val="24"/>
        </w:rPr>
        <w:t>s</w:t>
      </w:r>
      <w:r w:rsidR="003A5CC4" w:rsidRPr="00966D5A">
        <w:rPr>
          <w:rFonts w:ascii="Arial" w:hAnsi="Arial" w:cs="Arial"/>
          <w:sz w:val="24"/>
          <w:szCs w:val="24"/>
        </w:rPr>
        <w:t xml:space="preserve">tage, failure to upload the </w:t>
      </w:r>
      <w:r w:rsidR="002D2BE4" w:rsidRPr="002D2BE4">
        <w:rPr>
          <w:rFonts w:ascii="Arial" w:hAnsi="Arial" w:cs="Arial"/>
          <w:i/>
          <w:iCs/>
          <w:sz w:val="24"/>
          <w:szCs w:val="24"/>
        </w:rPr>
        <w:t>S</w:t>
      </w:r>
      <w:r w:rsidR="003A5CC4" w:rsidRPr="002D2BE4">
        <w:rPr>
          <w:rFonts w:ascii="Arial" w:hAnsi="Arial" w:cs="Arial"/>
          <w:i/>
          <w:iCs/>
          <w:sz w:val="24"/>
          <w:szCs w:val="24"/>
        </w:rPr>
        <w:t>tatus of NOS document</w:t>
      </w:r>
      <w:r w:rsidR="003A5CC4" w:rsidRPr="00966D5A">
        <w:rPr>
          <w:rFonts w:ascii="Arial" w:hAnsi="Arial" w:cs="Arial"/>
          <w:sz w:val="24"/>
          <w:szCs w:val="24"/>
        </w:rPr>
        <w:t xml:space="preserve"> will result in your submission being rejected.</w:t>
      </w:r>
    </w:p>
    <w:p w14:paraId="71140A11" w14:textId="39BF2105" w:rsidR="00F91D92" w:rsidRPr="00966D5A" w:rsidRDefault="003A5CC4" w:rsidP="003A5CC4">
      <w:pPr>
        <w:spacing w:before="240"/>
        <w:jc w:val="both"/>
        <w:rPr>
          <w:rFonts w:ascii="Arial" w:hAnsi="Arial" w:cs="Arial"/>
          <w:sz w:val="24"/>
          <w:szCs w:val="24"/>
        </w:rPr>
      </w:pPr>
      <w:r w:rsidRPr="00966D5A">
        <w:rPr>
          <w:rFonts w:ascii="Arial" w:hAnsi="Arial" w:cs="Arial"/>
          <w:sz w:val="24"/>
          <w:szCs w:val="24"/>
        </w:rPr>
        <w:t xml:space="preserve">To create a supporting </w:t>
      </w:r>
      <w:r w:rsidR="0046191F" w:rsidRPr="00966D5A">
        <w:rPr>
          <w:rFonts w:ascii="Arial" w:hAnsi="Arial" w:cs="Arial"/>
          <w:sz w:val="24"/>
          <w:szCs w:val="24"/>
        </w:rPr>
        <w:t>document,</w:t>
      </w:r>
      <w:r w:rsidRPr="00966D5A">
        <w:rPr>
          <w:rFonts w:ascii="Arial" w:hAnsi="Arial" w:cs="Arial"/>
          <w:sz w:val="24"/>
          <w:szCs w:val="24"/>
        </w:rPr>
        <w:t xml:space="preserve"> you must be logged into the ‘NOS Admin’ area of the database:</w:t>
      </w:r>
      <w:r w:rsidR="00F91D92" w:rsidRPr="00966D5A">
        <w:rPr>
          <w:rFonts w:ascii="Arial" w:hAnsi="Arial" w:cs="Arial"/>
          <w:sz w:val="24"/>
          <w:szCs w:val="24"/>
        </w:rPr>
        <w:t xml:space="preserve"> </w:t>
      </w:r>
      <w:hyperlink r:id="rId15" w:history="1">
        <w:r w:rsidR="00F91D92" w:rsidRPr="00966D5A">
          <w:rPr>
            <w:rStyle w:val="Hyperlink"/>
            <w:rFonts w:ascii="Arial" w:hAnsi="Arial" w:cs="Arial"/>
            <w:sz w:val="24"/>
            <w:szCs w:val="24"/>
          </w:rPr>
          <w:t>https://www.ukstandards.org.uk/en/admin</w:t>
        </w:r>
      </w:hyperlink>
    </w:p>
    <w:p w14:paraId="68A41C87" w14:textId="3D20FB1D" w:rsidR="003A5CC4" w:rsidRPr="00966D5A" w:rsidRDefault="003A5CC4" w:rsidP="003A5CC4">
      <w:pPr>
        <w:pStyle w:val="ListParagraph"/>
        <w:numPr>
          <w:ilvl w:val="0"/>
          <w:numId w:val="9"/>
        </w:numPr>
        <w:spacing w:before="240" w:after="200" w:line="276" w:lineRule="auto"/>
        <w:ind w:left="426" w:hanging="426"/>
        <w:rPr>
          <w:rFonts w:ascii="Arial" w:hAnsi="Arial" w:cs="Arial"/>
          <w:sz w:val="24"/>
          <w:szCs w:val="24"/>
        </w:rPr>
      </w:pPr>
      <w:r w:rsidRPr="00966D5A">
        <w:rPr>
          <w:rFonts w:ascii="Arial" w:hAnsi="Arial" w:cs="Arial"/>
          <w:sz w:val="24"/>
          <w:szCs w:val="24"/>
        </w:rPr>
        <w:t>click on the project title to access the project folder you want to create the supporting document for</w:t>
      </w:r>
    </w:p>
    <w:p w14:paraId="7AE7685E" w14:textId="4BA14437" w:rsidR="003A5CC4" w:rsidRPr="00966D5A" w:rsidRDefault="003A5CC4" w:rsidP="003A5CC4">
      <w:pPr>
        <w:pStyle w:val="ListParagraph"/>
        <w:numPr>
          <w:ilvl w:val="0"/>
          <w:numId w:val="9"/>
        </w:numPr>
        <w:spacing w:before="240" w:after="200" w:line="276" w:lineRule="auto"/>
        <w:ind w:left="426" w:hanging="426"/>
        <w:rPr>
          <w:rFonts w:ascii="Arial" w:hAnsi="Arial" w:cs="Arial"/>
          <w:sz w:val="24"/>
          <w:szCs w:val="24"/>
        </w:rPr>
      </w:pPr>
      <w:r w:rsidRPr="00966D5A">
        <w:rPr>
          <w:rFonts w:ascii="Arial" w:hAnsi="Arial" w:cs="Arial"/>
          <w:sz w:val="24"/>
          <w:szCs w:val="24"/>
        </w:rPr>
        <w:t xml:space="preserve">from the top </w:t>
      </w:r>
      <w:r w:rsidR="0046191F" w:rsidRPr="00966D5A">
        <w:rPr>
          <w:rFonts w:ascii="Arial" w:hAnsi="Arial" w:cs="Arial"/>
          <w:sz w:val="24"/>
          <w:szCs w:val="24"/>
        </w:rPr>
        <w:t>right-hand</w:t>
      </w:r>
      <w:r w:rsidRPr="00966D5A">
        <w:rPr>
          <w:rFonts w:ascii="Arial" w:hAnsi="Arial" w:cs="Arial"/>
          <w:sz w:val="24"/>
          <w:szCs w:val="24"/>
        </w:rPr>
        <w:t xml:space="preserve"> side of the screen select </w:t>
      </w:r>
      <w:r w:rsidR="00166D3E" w:rsidRPr="00966D5A">
        <w:rPr>
          <w:rFonts w:ascii="Arial" w:hAnsi="Arial" w:cs="Arial"/>
          <w:sz w:val="24"/>
          <w:szCs w:val="24"/>
        </w:rPr>
        <w:t>the tab ‘</w:t>
      </w:r>
      <w:r w:rsidR="00166D3E" w:rsidRPr="00966D5A">
        <w:rPr>
          <w:rFonts w:ascii="Arial" w:hAnsi="Arial" w:cs="Arial"/>
          <w:i/>
          <w:iCs/>
          <w:sz w:val="24"/>
          <w:szCs w:val="24"/>
        </w:rPr>
        <w:t>Supporting Documents’</w:t>
      </w:r>
      <w:r w:rsidRPr="00966D5A">
        <w:rPr>
          <w:rFonts w:ascii="Arial" w:hAnsi="Arial" w:cs="Arial"/>
          <w:sz w:val="24"/>
          <w:szCs w:val="24"/>
        </w:rPr>
        <w:t xml:space="preserve"> </w:t>
      </w:r>
    </w:p>
    <w:p w14:paraId="1A9BCB9F" w14:textId="13A2F3B9" w:rsidR="003A5CC4" w:rsidRPr="00966D5A" w:rsidRDefault="003A5CC4" w:rsidP="003A5CC4">
      <w:pPr>
        <w:pStyle w:val="ListParagraph"/>
        <w:numPr>
          <w:ilvl w:val="0"/>
          <w:numId w:val="9"/>
        </w:numPr>
        <w:spacing w:before="240" w:after="200" w:line="276" w:lineRule="auto"/>
        <w:ind w:left="426" w:hanging="426"/>
        <w:rPr>
          <w:rFonts w:ascii="Arial" w:hAnsi="Arial" w:cs="Arial"/>
          <w:sz w:val="24"/>
          <w:szCs w:val="24"/>
        </w:rPr>
      </w:pPr>
      <w:r w:rsidRPr="00966D5A">
        <w:rPr>
          <w:rFonts w:ascii="Arial" w:hAnsi="Arial" w:cs="Arial"/>
          <w:sz w:val="24"/>
          <w:szCs w:val="24"/>
        </w:rPr>
        <w:t>then</w:t>
      </w:r>
      <w:r w:rsidR="00166D3E" w:rsidRPr="00966D5A">
        <w:rPr>
          <w:rFonts w:ascii="Arial" w:hAnsi="Arial" w:cs="Arial"/>
          <w:sz w:val="24"/>
          <w:szCs w:val="24"/>
        </w:rPr>
        <w:t xml:space="preserve"> select upload document</w:t>
      </w:r>
    </w:p>
    <w:p w14:paraId="0CC97405" w14:textId="05BD0ECF" w:rsidR="00E8691E" w:rsidRPr="00966D5A" w:rsidRDefault="00166D3E" w:rsidP="00035BE9">
      <w:pPr>
        <w:pStyle w:val="ListParagraph"/>
        <w:numPr>
          <w:ilvl w:val="0"/>
          <w:numId w:val="9"/>
        </w:numPr>
        <w:spacing w:before="240" w:after="200" w:line="276" w:lineRule="auto"/>
        <w:ind w:left="426" w:hanging="426"/>
        <w:rPr>
          <w:rFonts w:ascii="Arial" w:hAnsi="Arial" w:cs="Arial"/>
          <w:sz w:val="24"/>
          <w:szCs w:val="24"/>
        </w:rPr>
      </w:pPr>
      <w:r w:rsidRPr="00966D5A">
        <w:rPr>
          <w:rFonts w:ascii="Arial" w:hAnsi="Arial" w:cs="Arial"/>
          <w:sz w:val="24"/>
          <w:szCs w:val="24"/>
        </w:rPr>
        <w:t>complete the required fields and upload the document</w:t>
      </w:r>
    </w:p>
    <w:p w14:paraId="3FB76017" w14:textId="77777777" w:rsidR="00E8691E" w:rsidRPr="00966D5A" w:rsidRDefault="00E8691E" w:rsidP="00035BE9">
      <w:pPr>
        <w:rPr>
          <w:rFonts w:ascii="Arial" w:hAnsi="Arial" w:cs="Arial"/>
          <w:b/>
          <w:sz w:val="24"/>
          <w:szCs w:val="24"/>
        </w:rPr>
      </w:pPr>
    </w:p>
    <w:p w14:paraId="4FEFBFF1" w14:textId="6E9671C7" w:rsidR="00035BE9" w:rsidRPr="00966D5A" w:rsidRDefault="00E8691E" w:rsidP="00035BE9">
      <w:pPr>
        <w:rPr>
          <w:rFonts w:ascii="Arial" w:hAnsi="Arial" w:cs="Arial"/>
          <w:b/>
          <w:sz w:val="24"/>
          <w:szCs w:val="24"/>
        </w:rPr>
      </w:pPr>
      <w:r w:rsidRPr="00966D5A">
        <w:rPr>
          <w:rFonts w:ascii="Arial" w:hAnsi="Arial" w:cs="Arial"/>
          <w:b/>
          <w:sz w:val="24"/>
          <w:szCs w:val="24"/>
        </w:rPr>
        <w:t xml:space="preserve">Additional </w:t>
      </w:r>
      <w:r w:rsidR="00035BE9" w:rsidRPr="00966D5A">
        <w:rPr>
          <w:rFonts w:ascii="Arial" w:hAnsi="Arial" w:cs="Arial"/>
          <w:b/>
          <w:sz w:val="24"/>
          <w:szCs w:val="24"/>
        </w:rPr>
        <w:t>NOS Guidance</w:t>
      </w:r>
    </w:p>
    <w:p w14:paraId="3BA36E06" w14:textId="5A08FF12" w:rsidR="00035BE9" w:rsidRPr="00966D5A" w:rsidRDefault="00035BE9" w:rsidP="00035BE9">
      <w:pPr>
        <w:rPr>
          <w:rFonts w:ascii="Arial" w:hAnsi="Arial" w:cs="Arial"/>
          <w:sz w:val="24"/>
          <w:szCs w:val="24"/>
        </w:rPr>
      </w:pPr>
      <w:r w:rsidRPr="00966D5A">
        <w:rPr>
          <w:rFonts w:ascii="Arial" w:hAnsi="Arial" w:cs="Arial"/>
          <w:sz w:val="24"/>
          <w:szCs w:val="24"/>
        </w:rPr>
        <w:t>You should re</w:t>
      </w:r>
      <w:r w:rsidR="0031113F" w:rsidRPr="00966D5A">
        <w:rPr>
          <w:rFonts w:ascii="Arial" w:hAnsi="Arial" w:cs="Arial"/>
          <w:sz w:val="24"/>
          <w:szCs w:val="24"/>
        </w:rPr>
        <w:t xml:space="preserve">fer to the following </w:t>
      </w:r>
      <w:r w:rsidR="00166D3E" w:rsidRPr="00966D5A">
        <w:rPr>
          <w:rFonts w:ascii="Arial" w:hAnsi="Arial" w:cs="Arial"/>
          <w:sz w:val="24"/>
          <w:szCs w:val="24"/>
        </w:rPr>
        <w:t>documents</w:t>
      </w:r>
      <w:r w:rsidR="00C11DAD" w:rsidRPr="00966D5A">
        <w:rPr>
          <w:rFonts w:ascii="Arial" w:hAnsi="Arial" w:cs="Arial"/>
          <w:sz w:val="24"/>
          <w:szCs w:val="24"/>
        </w:rPr>
        <w:t>:</w:t>
      </w:r>
    </w:p>
    <w:p w14:paraId="08DF709E" w14:textId="2F537A00" w:rsidR="00166D3E" w:rsidRPr="002D2BE4" w:rsidRDefault="00166D3E" w:rsidP="00C11DAD">
      <w:pPr>
        <w:pStyle w:val="ListParagraph"/>
        <w:numPr>
          <w:ilvl w:val="0"/>
          <w:numId w:val="11"/>
        </w:numPr>
        <w:rPr>
          <w:rFonts w:ascii="Arial" w:hAnsi="Arial" w:cs="Arial"/>
          <w:bCs/>
          <w:i/>
          <w:iCs/>
          <w:sz w:val="24"/>
          <w:szCs w:val="24"/>
        </w:rPr>
      </w:pPr>
      <w:r w:rsidRPr="002D2BE4">
        <w:rPr>
          <w:rFonts w:ascii="Arial" w:hAnsi="Arial" w:cs="Arial"/>
          <w:bCs/>
          <w:i/>
          <w:iCs/>
          <w:sz w:val="24"/>
          <w:szCs w:val="24"/>
        </w:rPr>
        <w:t>Quality Criteria for National Occupational Standards (202</w:t>
      </w:r>
      <w:r w:rsidR="007E036E" w:rsidRPr="002D2BE4">
        <w:rPr>
          <w:rFonts w:ascii="Arial" w:hAnsi="Arial" w:cs="Arial"/>
          <w:bCs/>
          <w:i/>
          <w:iCs/>
          <w:sz w:val="24"/>
          <w:szCs w:val="24"/>
        </w:rPr>
        <w:t>4</w:t>
      </w:r>
      <w:r w:rsidRPr="002D2BE4">
        <w:rPr>
          <w:rFonts w:ascii="Arial" w:hAnsi="Arial" w:cs="Arial"/>
          <w:bCs/>
          <w:i/>
          <w:iCs/>
          <w:sz w:val="24"/>
          <w:szCs w:val="24"/>
        </w:rPr>
        <w:t>)</w:t>
      </w:r>
    </w:p>
    <w:p w14:paraId="46F948F7" w14:textId="77777777" w:rsidR="007E036E" w:rsidRPr="002D2BE4" w:rsidRDefault="007E036E" w:rsidP="007E036E">
      <w:pPr>
        <w:pStyle w:val="ListParagraph"/>
        <w:numPr>
          <w:ilvl w:val="0"/>
          <w:numId w:val="11"/>
        </w:numPr>
        <w:rPr>
          <w:rFonts w:ascii="Arial" w:hAnsi="Arial" w:cs="Arial"/>
          <w:bCs/>
          <w:i/>
          <w:iCs/>
          <w:sz w:val="24"/>
          <w:szCs w:val="24"/>
        </w:rPr>
      </w:pPr>
      <w:r w:rsidRPr="002D2BE4">
        <w:rPr>
          <w:rFonts w:ascii="Arial" w:hAnsi="Arial" w:cs="Arial"/>
          <w:bCs/>
          <w:i/>
          <w:iCs/>
          <w:sz w:val="24"/>
          <w:szCs w:val="24"/>
        </w:rPr>
        <w:t xml:space="preserve">Setting the Standard – Principles for Writing NOS </w:t>
      </w:r>
    </w:p>
    <w:p w14:paraId="53C2ABEE" w14:textId="77777777" w:rsidR="007E036E" w:rsidRPr="002D2BE4" w:rsidRDefault="007E036E" w:rsidP="007E036E">
      <w:pPr>
        <w:pStyle w:val="ListParagraph"/>
        <w:numPr>
          <w:ilvl w:val="0"/>
          <w:numId w:val="11"/>
        </w:numPr>
        <w:rPr>
          <w:rFonts w:ascii="Arial" w:hAnsi="Arial" w:cs="Arial"/>
          <w:bCs/>
          <w:i/>
          <w:iCs/>
          <w:sz w:val="24"/>
          <w:szCs w:val="24"/>
        </w:rPr>
      </w:pPr>
      <w:r w:rsidRPr="002D2BE4">
        <w:rPr>
          <w:rFonts w:ascii="Arial" w:hAnsi="Arial" w:cs="Arial"/>
          <w:bCs/>
          <w:i/>
          <w:iCs/>
          <w:sz w:val="24"/>
          <w:szCs w:val="24"/>
        </w:rPr>
        <w:t>NOS Strategy 2022 and Beyond</w:t>
      </w:r>
    </w:p>
    <w:p w14:paraId="73454C12" w14:textId="58375FA5" w:rsidR="007E036E" w:rsidRPr="002D2BE4" w:rsidRDefault="007E036E" w:rsidP="003C5896">
      <w:pPr>
        <w:pStyle w:val="ListParagraph"/>
        <w:numPr>
          <w:ilvl w:val="0"/>
          <w:numId w:val="11"/>
        </w:numPr>
        <w:rPr>
          <w:rFonts w:ascii="Arial" w:hAnsi="Arial" w:cs="Arial"/>
          <w:bCs/>
          <w:i/>
          <w:iCs/>
          <w:sz w:val="24"/>
          <w:szCs w:val="24"/>
        </w:rPr>
      </w:pPr>
      <w:r w:rsidRPr="002D2BE4">
        <w:rPr>
          <w:rFonts w:ascii="Arial" w:hAnsi="Arial" w:cs="Arial"/>
          <w:bCs/>
          <w:i/>
          <w:iCs/>
          <w:sz w:val="24"/>
          <w:szCs w:val="24"/>
        </w:rPr>
        <w:t xml:space="preserve">Development, Quality Assurance and Approval of National Occupational Standards (NOS) </w:t>
      </w:r>
      <w:r w:rsidR="003C5896" w:rsidRPr="002D2BE4">
        <w:rPr>
          <w:rFonts w:ascii="Arial" w:hAnsi="Arial" w:cs="Arial"/>
          <w:bCs/>
          <w:i/>
          <w:iCs/>
          <w:sz w:val="24"/>
          <w:szCs w:val="24"/>
        </w:rPr>
        <w:t xml:space="preserve">- </w:t>
      </w:r>
      <w:r w:rsidRPr="002D2BE4">
        <w:rPr>
          <w:rFonts w:ascii="Arial" w:hAnsi="Arial" w:cs="Arial"/>
          <w:bCs/>
          <w:i/>
          <w:iCs/>
          <w:sz w:val="24"/>
          <w:szCs w:val="24"/>
        </w:rPr>
        <w:t>Roles and Responsibilities</w:t>
      </w:r>
      <w:r w:rsidR="003C5896" w:rsidRPr="002D2BE4">
        <w:rPr>
          <w:rFonts w:ascii="Arial" w:hAnsi="Arial" w:cs="Arial"/>
          <w:bCs/>
          <w:i/>
          <w:iCs/>
          <w:sz w:val="24"/>
          <w:szCs w:val="24"/>
        </w:rPr>
        <w:t>*</w:t>
      </w:r>
    </w:p>
    <w:p w14:paraId="6BAD152A" w14:textId="058853F1" w:rsidR="00C11DAD" w:rsidRPr="002D2BE4" w:rsidRDefault="00C11DAD" w:rsidP="00C11DAD">
      <w:pPr>
        <w:pStyle w:val="ListParagraph"/>
        <w:numPr>
          <w:ilvl w:val="0"/>
          <w:numId w:val="11"/>
        </w:numPr>
        <w:rPr>
          <w:rFonts w:ascii="Arial" w:hAnsi="Arial" w:cs="Arial"/>
          <w:bCs/>
          <w:i/>
          <w:iCs/>
          <w:sz w:val="24"/>
          <w:szCs w:val="24"/>
        </w:rPr>
      </w:pPr>
      <w:r w:rsidRPr="002D2BE4">
        <w:rPr>
          <w:rFonts w:ascii="Arial" w:hAnsi="Arial" w:cs="Arial"/>
          <w:bCs/>
          <w:i/>
          <w:iCs/>
          <w:sz w:val="24"/>
          <w:szCs w:val="24"/>
        </w:rPr>
        <w:t>NOS Admin User Instructions</w:t>
      </w:r>
    </w:p>
    <w:p w14:paraId="2EF6321E" w14:textId="7B208F2E" w:rsidR="003C5896" w:rsidRPr="00966D5A" w:rsidRDefault="003C5896" w:rsidP="003C5896">
      <w:pPr>
        <w:rPr>
          <w:rFonts w:ascii="Arial" w:hAnsi="Arial" w:cs="Arial"/>
          <w:b/>
          <w:i/>
          <w:iCs/>
          <w:sz w:val="24"/>
          <w:szCs w:val="24"/>
        </w:rPr>
      </w:pPr>
    </w:p>
    <w:p w14:paraId="0922C097" w14:textId="198DF4BB" w:rsidR="003C5896" w:rsidRPr="002D2BE4" w:rsidRDefault="003C5896" w:rsidP="003C5896">
      <w:pPr>
        <w:rPr>
          <w:rFonts w:ascii="Arial" w:hAnsi="Arial" w:cs="Arial"/>
          <w:b/>
          <w:sz w:val="24"/>
          <w:szCs w:val="24"/>
        </w:rPr>
      </w:pPr>
      <w:r w:rsidRPr="002D2BE4">
        <w:rPr>
          <w:rFonts w:ascii="Arial" w:hAnsi="Arial" w:cs="Arial"/>
          <w:b/>
          <w:sz w:val="24"/>
          <w:szCs w:val="24"/>
        </w:rPr>
        <w:t>*</w:t>
      </w:r>
      <w:r w:rsidR="0046191F" w:rsidRPr="002D2BE4">
        <w:rPr>
          <w:rFonts w:ascii="Arial" w:hAnsi="Arial" w:cs="Arial"/>
          <w:b/>
          <w:sz w:val="24"/>
          <w:szCs w:val="24"/>
        </w:rPr>
        <w:t>This</w:t>
      </w:r>
      <w:r w:rsidRPr="002D2BE4">
        <w:rPr>
          <w:rFonts w:ascii="Arial" w:hAnsi="Arial" w:cs="Arial"/>
          <w:b/>
          <w:sz w:val="24"/>
          <w:szCs w:val="24"/>
        </w:rPr>
        <w:t xml:space="preserve"> document will be especially useful if the NOS being developed are for use in a Scottish Apprenticeship.</w:t>
      </w:r>
    </w:p>
    <w:p w14:paraId="0DD432DD" w14:textId="77777777" w:rsidR="003A5CC4" w:rsidRPr="00966D5A" w:rsidRDefault="003A5CC4" w:rsidP="003A5CC4">
      <w:pPr>
        <w:spacing w:after="0" w:line="240" w:lineRule="auto"/>
        <w:rPr>
          <w:rFonts w:ascii="Arial" w:eastAsia="Times New Roman" w:hAnsi="Arial" w:cs="Arial"/>
          <w:b/>
          <w:sz w:val="24"/>
          <w:szCs w:val="24"/>
          <w:lang w:val="en-US"/>
        </w:rPr>
      </w:pPr>
    </w:p>
    <w:p w14:paraId="47E4C478" w14:textId="2E51FB33" w:rsidR="003A5CC4" w:rsidRPr="00966D5A" w:rsidRDefault="003A5CC4" w:rsidP="00E166DA">
      <w:pPr>
        <w:rPr>
          <w:rFonts w:ascii="Arial" w:hAnsi="Arial" w:cs="Arial"/>
          <w:sz w:val="24"/>
          <w:szCs w:val="24"/>
        </w:rPr>
      </w:pPr>
    </w:p>
    <w:p w14:paraId="1A1E9192" w14:textId="77777777" w:rsidR="003A5CC4" w:rsidRPr="00966D5A" w:rsidRDefault="003A5CC4" w:rsidP="00E166DA">
      <w:pPr>
        <w:rPr>
          <w:rFonts w:ascii="Arial" w:hAnsi="Arial" w:cs="Arial"/>
          <w:i/>
          <w:sz w:val="24"/>
          <w:szCs w:val="24"/>
        </w:rPr>
      </w:pPr>
    </w:p>
    <w:p w14:paraId="761D0D22" w14:textId="77777777" w:rsidR="001511D8" w:rsidRPr="00966D5A" w:rsidRDefault="001511D8" w:rsidP="001D5F20">
      <w:pPr>
        <w:rPr>
          <w:rFonts w:ascii="Arial" w:hAnsi="Arial" w:cs="Arial"/>
          <w:i/>
          <w:sz w:val="24"/>
          <w:szCs w:val="24"/>
        </w:rPr>
      </w:pPr>
    </w:p>
    <w:p w14:paraId="41905894" w14:textId="77777777" w:rsidR="008F3A0C" w:rsidRPr="00966D5A" w:rsidRDefault="008F3A0C">
      <w:pPr>
        <w:rPr>
          <w:rFonts w:ascii="Arial" w:hAnsi="Arial" w:cs="Arial"/>
          <w:sz w:val="24"/>
          <w:szCs w:val="24"/>
        </w:rPr>
      </w:pPr>
    </w:p>
    <w:sectPr w:rsidR="008F3A0C" w:rsidRPr="00966D5A" w:rsidSect="0046191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4676B" w14:textId="77777777" w:rsidR="00462AC3" w:rsidRDefault="00462AC3" w:rsidP="00F91D92">
      <w:pPr>
        <w:spacing w:after="0" w:line="240" w:lineRule="auto"/>
      </w:pPr>
      <w:r>
        <w:separator/>
      </w:r>
    </w:p>
  </w:endnote>
  <w:endnote w:type="continuationSeparator" w:id="0">
    <w:p w14:paraId="7D800A77" w14:textId="77777777" w:rsidR="00462AC3" w:rsidRDefault="00462AC3" w:rsidP="00F91D92">
      <w:pPr>
        <w:spacing w:after="0" w:line="240" w:lineRule="auto"/>
      </w:pPr>
      <w:r>
        <w:continuationSeparator/>
      </w:r>
    </w:p>
  </w:endnote>
  <w:endnote w:type="continuationNotice" w:id="1">
    <w:p w14:paraId="0F4335CD" w14:textId="77777777" w:rsidR="00462AC3" w:rsidRDefault="00462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90072" w14:textId="61B3DB44" w:rsidR="0023166D" w:rsidRDefault="0023166D" w:rsidP="0023166D">
    <w:pPr>
      <w:pStyle w:val="Footer"/>
    </w:pPr>
    <w:r>
      <w:t>NOS Approval Process (SQA Accreditation) V3 August 2024</w:t>
    </w:r>
    <w:r>
      <w:tab/>
    </w:r>
    <w:r>
      <w:fldChar w:fldCharType="begin"/>
    </w:r>
    <w:r>
      <w:instrText xml:space="preserve"> PAGE   \* MERGEFORMAT </w:instrText>
    </w:r>
    <w:r>
      <w:fldChar w:fldCharType="separate"/>
    </w:r>
    <w:r>
      <w:rPr>
        <w:noProof/>
      </w:rPr>
      <w:t>1</w:t>
    </w:r>
    <w:r>
      <w:rPr>
        <w:noProof/>
      </w:rPr>
      <w:fldChar w:fldCharType="end"/>
    </w:r>
  </w:p>
  <w:p w14:paraId="54623B1D" w14:textId="18C38A2E" w:rsidR="003617D2" w:rsidRDefault="003617D2">
    <w:pPr>
      <w:pStyle w:val="Footer"/>
    </w:pPr>
  </w:p>
  <w:p w14:paraId="70554136" w14:textId="77777777" w:rsidR="003617D2" w:rsidRDefault="00361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8563C" w14:textId="77777777" w:rsidR="00462AC3" w:rsidRDefault="00462AC3" w:rsidP="00F91D92">
      <w:pPr>
        <w:spacing w:after="0" w:line="240" w:lineRule="auto"/>
      </w:pPr>
      <w:r>
        <w:separator/>
      </w:r>
    </w:p>
  </w:footnote>
  <w:footnote w:type="continuationSeparator" w:id="0">
    <w:p w14:paraId="7C504FBC" w14:textId="77777777" w:rsidR="00462AC3" w:rsidRDefault="00462AC3" w:rsidP="00F91D92">
      <w:pPr>
        <w:spacing w:after="0" w:line="240" w:lineRule="auto"/>
      </w:pPr>
      <w:r>
        <w:continuationSeparator/>
      </w:r>
    </w:p>
  </w:footnote>
  <w:footnote w:type="continuationNotice" w:id="1">
    <w:p w14:paraId="6A7714D5" w14:textId="77777777" w:rsidR="00462AC3" w:rsidRDefault="00462A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4DE5"/>
    <w:multiLevelType w:val="hybridMultilevel"/>
    <w:tmpl w:val="0A269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C1355"/>
    <w:multiLevelType w:val="multilevel"/>
    <w:tmpl w:val="B766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14669"/>
    <w:multiLevelType w:val="hybridMultilevel"/>
    <w:tmpl w:val="FD94C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3370D"/>
    <w:multiLevelType w:val="hybridMultilevel"/>
    <w:tmpl w:val="5DCCC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A30FB4"/>
    <w:multiLevelType w:val="hybridMultilevel"/>
    <w:tmpl w:val="ED50B3D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F68D1"/>
    <w:multiLevelType w:val="hybridMultilevel"/>
    <w:tmpl w:val="3672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52594B"/>
    <w:multiLevelType w:val="hybridMultilevel"/>
    <w:tmpl w:val="BD0C0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4D71AD"/>
    <w:multiLevelType w:val="hybridMultilevel"/>
    <w:tmpl w:val="7FE60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52B1F53"/>
    <w:multiLevelType w:val="multilevel"/>
    <w:tmpl w:val="0809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94DE3"/>
    <w:multiLevelType w:val="hybridMultilevel"/>
    <w:tmpl w:val="A3CA1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6C037D"/>
    <w:multiLevelType w:val="hybridMultilevel"/>
    <w:tmpl w:val="1674A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280504"/>
    <w:multiLevelType w:val="hybridMultilevel"/>
    <w:tmpl w:val="1DE8B29A"/>
    <w:lvl w:ilvl="0" w:tplc="08090001">
      <w:start w:val="1"/>
      <w:numFmt w:val="bullet"/>
      <w:lvlText w:val=""/>
      <w:lvlJc w:val="left"/>
      <w:pPr>
        <w:ind w:left="360" w:hanging="360"/>
      </w:pPr>
      <w:rPr>
        <w:rFonts w:ascii="Symbol" w:hAnsi="Symbol" w:hint="default"/>
      </w:rPr>
    </w:lvl>
    <w:lvl w:ilvl="1" w:tplc="ECDA00E0">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800430"/>
    <w:multiLevelType w:val="hybridMultilevel"/>
    <w:tmpl w:val="891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361235">
    <w:abstractNumId w:val="11"/>
  </w:num>
  <w:num w:numId="2" w16cid:durableId="1626504830">
    <w:abstractNumId w:val="2"/>
  </w:num>
  <w:num w:numId="3" w16cid:durableId="1743525221">
    <w:abstractNumId w:val="12"/>
  </w:num>
  <w:num w:numId="4" w16cid:durableId="955259355">
    <w:abstractNumId w:val="3"/>
  </w:num>
  <w:num w:numId="5" w16cid:durableId="2082481306">
    <w:abstractNumId w:val="9"/>
  </w:num>
  <w:num w:numId="6" w16cid:durableId="476146362">
    <w:abstractNumId w:val="1"/>
  </w:num>
  <w:num w:numId="7" w16cid:durableId="1791778441">
    <w:abstractNumId w:val="8"/>
  </w:num>
  <w:num w:numId="8" w16cid:durableId="262495729">
    <w:abstractNumId w:val="7"/>
  </w:num>
  <w:num w:numId="9" w16cid:durableId="1205673313">
    <w:abstractNumId w:val="4"/>
  </w:num>
  <w:num w:numId="10" w16cid:durableId="659162482">
    <w:abstractNumId w:val="6"/>
  </w:num>
  <w:num w:numId="11" w16cid:durableId="1453865893">
    <w:abstractNumId w:val="10"/>
  </w:num>
  <w:num w:numId="12" w16cid:durableId="1163669493">
    <w:abstractNumId w:val="5"/>
  </w:num>
  <w:num w:numId="13" w16cid:durableId="87851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1D8"/>
    <w:rsid w:val="00002EA5"/>
    <w:rsid w:val="00006E5D"/>
    <w:rsid w:val="00035BE9"/>
    <w:rsid w:val="00065CFF"/>
    <w:rsid w:val="00093AF8"/>
    <w:rsid w:val="0010461E"/>
    <w:rsid w:val="001511D8"/>
    <w:rsid w:val="001607DC"/>
    <w:rsid w:val="00166D3E"/>
    <w:rsid w:val="001745A7"/>
    <w:rsid w:val="001816E3"/>
    <w:rsid w:val="00181D13"/>
    <w:rsid w:val="001B603D"/>
    <w:rsid w:val="001D5F20"/>
    <w:rsid w:val="001E4E58"/>
    <w:rsid w:val="00215AF5"/>
    <w:rsid w:val="00227B49"/>
    <w:rsid w:val="0023166D"/>
    <w:rsid w:val="002531BE"/>
    <w:rsid w:val="002A1424"/>
    <w:rsid w:val="002C5D09"/>
    <w:rsid w:val="002D2BE4"/>
    <w:rsid w:val="0031113F"/>
    <w:rsid w:val="00321744"/>
    <w:rsid w:val="00322D3F"/>
    <w:rsid w:val="0032607E"/>
    <w:rsid w:val="00327366"/>
    <w:rsid w:val="00340EE6"/>
    <w:rsid w:val="00351036"/>
    <w:rsid w:val="003617D2"/>
    <w:rsid w:val="00373813"/>
    <w:rsid w:val="00377328"/>
    <w:rsid w:val="003A5CC4"/>
    <w:rsid w:val="003A60DD"/>
    <w:rsid w:val="003C5896"/>
    <w:rsid w:val="003E413B"/>
    <w:rsid w:val="003F1A4E"/>
    <w:rsid w:val="00410D74"/>
    <w:rsid w:val="00417765"/>
    <w:rsid w:val="0045044F"/>
    <w:rsid w:val="0046191F"/>
    <w:rsid w:val="00462AC3"/>
    <w:rsid w:val="00505148"/>
    <w:rsid w:val="005075A7"/>
    <w:rsid w:val="00597083"/>
    <w:rsid w:val="005B6C66"/>
    <w:rsid w:val="00612FA2"/>
    <w:rsid w:val="0063144D"/>
    <w:rsid w:val="00636058"/>
    <w:rsid w:val="006A19C4"/>
    <w:rsid w:val="006D09D1"/>
    <w:rsid w:val="006E42FA"/>
    <w:rsid w:val="007577FA"/>
    <w:rsid w:val="00776DC7"/>
    <w:rsid w:val="0078146D"/>
    <w:rsid w:val="00783D1C"/>
    <w:rsid w:val="007A06F8"/>
    <w:rsid w:val="007D4606"/>
    <w:rsid w:val="007E036E"/>
    <w:rsid w:val="007F1C5A"/>
    <w:rsid w:val="007F3FED"/>
    <w:rsid w:val="00815207"/>
    <w:rsid w:val="008366EF"/>
    <w:rsid w:val="008640EB"/>
    <w:rsid w:val="00865C8E"/>
    <w:rsid w:val="00871BC1"/>
    <w:rsid w:val="008845C5"/>
    <w:rsid w:val="008914F0"/>
    <w:rsid w:val="00897ABE"/>
    <w:rsid w:val="008A3822"/>
    <w:rsid w:val="008A570D"/>
    <w:rsid w:val="008A643D"/>
    <w:rsid w:val="008A6918"/>
    <w:rsid w:val="008C159E"/>
    <w:rsid w:val="008C592E"/>
    <w:rsid w:val="008E45E8"/>
    <w:rsid w:val="008F3A0C"/>
    <w:rsid w:val="00915C8F"/>
    <w:rsid w:val="00942C69"/>
    <w:rsid w:val="00943126"/>
    <w:rsid w:val="00966D5A"/>
    <w:rsid w:val="009943FC"/>
    <w:rsid w:val="009A4603"/>
    <w:rsid w:val="009B0173"/>
    <w:rsid w:val="009B3094"/>
    <w:rsid w:val="009B3D22"/>
    <w:rsid w:val="009B630C"/>
    <w:rsid w:val="009B72E2"/>
    <w:rsid w:val="00A032D7"/>
    <w:rsid w:val="00A06278"/>
    <w:rsid w:val="00A12C25"/>
    <w:rsid w:val="00A22C4F"/>
    <w:rsid w:val="00A306A1"/>
    <w:rsid w:val="00A34212"/>
    <w:rsid w:val="00A406CA"/>
    <w:rsid w:val="00A44AE6"/>
    <w:rsid w:val="00A44AF6"/>
    <w:rsid w:val="00A55373"/>
    <w:rsid w:val="00A732E2"/>
    <w:rsid w:val="00A752B5"/>
    <w:rsid w:val="00A90AEB"/>
    <w:rsid w:val="00B05B3E"/>
    <w:rsid w:val="00B1587B"/>
    <w:rsid w:val="00B26A7F"/>
    <w:rsid w:val="00B351C2"/>
    <w:rsid w:val="00B41215"/>
    <w:rsid w:val="00B9089A"/>
    <w:rsid w:val="00B946CA"/>
    <w:rsid w:val="00B961C4"/>
    <w:rsid w:val="00BA1ABE"/>
    <w:rsid w:val="00BB7E85"/>
    <w:rsid w:val="00BC2082"/>
    <w:rsid w:val="00C00F5D"/>
    <w:rsid w:val="00C11DAD"/>
    <w:rsid w:val="00C17471"/>
    <w:rsid w:val="00C447CF"/>
    <w:rsid w:val="00C61F1E"/>
    <w:rsid w:val="00CA23C9"/>
    <w:rsid w:val="00CA577A"/>
    <w:rsid w:val="00CC57DB"/>
    <w:rsid w:val="00D11F62"/>
    <w:rsid w:val="00DA14AD"/>
    <w:rsid w:val="00DB5BA3"/>
    <w:rsid w:val="00E166DA"/>
    <w:rsid w:val="00E370D8"/>
    <w:rsid w:val="00E3757B"/>
    <w:rsid w:val="00E42498"/>
    <w:rsid w:val="00E760C4"/>
    <w:rsid w:val="00E8691E"/>
    <w:rsid w:val="00E90A22"/>
    <w:rsid w:val="00EB433D"/>
    <w:rsid w:val="00EB5394"/>
    <w:rsid w:val="00EC5B2B"/>
    <w:rsid w:val="00ED4B04"/>
    <w:rsid w:val="00EF1327"/>
    <w:rsid w:val="00EF26CA"/>
    <w:rsid w:val="00F04E04"/>
    <w:rsid w:val="00F3379E"/>
    <w:rsid w:val="00F57C85"/>
    <w:rsid w:val="00F67C92"/>
    <w:rsid w:val="00F91C7F"/>
    <w:rsid w:val="00F91D92"/>
    <w:rsid w:val="00FB5A8A"/>
    <w:rsid w:val="00FD5DFE"/>
    <w:rsid w:val="00FF61AE"/>
    <w:rsid w:val="0A0B262F"/>
    <w:rsid w:val="131469CA"/>
    <w:rsid w:val="1A2A997E"/>
    <w:rsid w:val="1E0F3004"/>
    <w:rsid w:val="1EF88626"/>
    <w:rsid w:val="239BB209"/>
    <w:rsid w:val="268C6ADA"/>
    <w:rsid w:val="277D9440"/>
    <w:rsid w:val="2E067EE1"/>
    <w:rsid w:val="3ED69103"/>
    <w:rsid w:val="4B8E0130"/>
    <w:rsid w:val="51AC9B1D"/>
    <w:rsid w:val="52E04DF1"/>
    <w:rsid w:val="5383890C"/>
    <w:rsid w:val="5C698EE0"/>
    <w:rsid w:val="5F648460"/>
    <w:rsid w:val="60C1098B"/>
    <w:rsid w:val="637E9FC8"/>
    <w:rsid w:val="6727731D"/>
    <w:rsid w:val="67DA9172"/>
    <w:rsid w:val="68B8B388"/>
    <w:rsid w:val="6F54E850"/>
    <w:rsid w:val="721A0BB7"/>
    <w:rsid w:val="757946CC"/>
    <w:rsid w:val="78A5335C"/>
    <w:rsid w:val="7BB6D0D8"/>
    <w:rsid w:val="7E68A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6A667"/>
  <w15:chartTrackingRefBased/>
  <w15:docId w15:val="{8B650ACF-562E-457D-8760-3C4E7A1F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D8"/>
    <w:pPr>
      <w:ind w:left="720"/>
      <w:contextualSpacing/>
    </w:pPr>
  </w:style>
  <w:style w:type="character" w:styleId="Hyperlink">
    <w:name w:val="Hyperlink"/>
    <w:basedOn w:val="DefaultParagraphFont"/>
    <w:uiPriority w:val="99"/>
    <w:unhideWhenUsed/>
    <w:rsid w:val="001511D8"/>
    <w:rPr>
      <w:color w:val="0563C1" w:themeColor="hyperlink"/>
      <w:u w:val="single"/>
    </w:rPr>
  </w:style>
  <w:style w:type="paragraph" w:customStyle="1" w:styleId="Default">
    <w:name w:val="Default"/>
    <w:rsid w:val="001511D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511D8"/>
    <w:rPr>
      <w:sz w:val="16"/>
      <w:szCs w:val="16"/>
    </w:rPr>
  </w:style>
  <w:style w:type="paragraph" w:styleId="CommentText">
    <w:name w:val="annotation text"/>
    <w:basedOn w:val="Normal"/>
    <w:link w:val="CommentTextChar"/>
    <w:uiPriority w:val="99"/>
    <w:unhideWhenUsed/>
    <w:rsid w:val="001511D8"/>
    <w:pPr>
      <w:spacing w:line="240" w:lineRule="auto"/>
    </w:pPr>
    <w:rPr>
      <w:sz w:val="20"/>
      <w:szCs w:val="20"/>
    </w:rPr>
  </w:style>
  <w:style w:type="character" w:customStyle="1" w:styleId="CommentTextChar">
    <w:name w:val="Comment Text Char"/>
    <w:basedOn w:val="DefaultParagraphFont"/>
    <w:link w:val="CommentText"/>
    <w:uiPriority w:val="99"/>
    <w:rsid w:val="001511D8"/>
    <w:rPr>
      <w:sz w:val="20"/>
      <w:szCs w:val="20"/>
    </w:rPr>
  </w:style>
  <w:style w:type="paragraph" w:styleId="BalloonText">
    <w:name w:val="Balloon Text"/>
    <w:basedOn w:val="Normal"/>
    <w:link w:val="BalloonTextChar"/>
    <w:uiPriority w:val="99"/>
    <w:semiHidden/>
    <w:unhideWhenUsed/>
    <w:rsid w:val="00151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1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11D8"/>
    <w:rPr>
      <w:b/>
      <w:bCs/>
    </w:rPr>
  </w:style>
  <w:style w:type="character" w:customStyle="1" w:styleId="CommentSubjectChar">
    <w:name w:val="Comment Subject Char"/>
    <w:basedOn w:val="CommentTextChar"/>
    <w:link w:val="CommentSubject"/>
    <w:uiPriority w:val="99"/>
    <w:semiHidden/>
    <w:rsid w:val="001511D8"/>
    <w:rPr>
      <w:b/>
      <w:bCs/>
      <w:sz w:val="20"/>
      <w:szCs w:val="20"/>
    </w:rPr>
  </w:style>
  <w:style w:type="table" w:styleId="TableGrid">
    <w:name w:val="Table Grid"/>
    <w:basedOn w:val="TableNormal"/>
    <w:uiPriority w:val="39"/>
    <w:rsid w:val="00A75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592E"/>
    <w:pPr>
      <w:spacing w:after="0" w:line="240" w:lineRule="auto"/>
    </w:pPr>
  </w:style>
  <w:style w:type="character" w:styleId="UnresolvedMention">
    <w:name w:val="Unresolved Mention"/>
    <w:basedOn w:val="DefaultParagraphFont"/>
    <w:uiPriority w:val="99"/>
    <w:semiHidden/>
    <w:unhideWhenUsed/>
    <w:rsid w:val="00A732E2"/>
    <w:rPr>
      <w:color w:val="605E5C"/>
      <w:shd w:val="clear" w:color="auto" w:fill="E1DFDD"/>
    </w:rPr>
  </w:style>
  <w:style w:type="character" w:styleId="FollowedHyperlink">
    <w:name w:val="FollowedHyperlink"/>
    <w:basedOn w:val="DefaultParagraphFont"/>
    <w:uiPriority w:val="99"/>
    <w:semiHidden/>
    <w:unhideWhenUsed/>
    <w:rsid w:val="00BA1ABE"/>
    <w:rPr>
      <w:color w:val="954F72" w:themeColor="followedHyperlink"/>
      <w:u w:val="single"/>
    </w:rPr>
  </w:style>
  <w:style w:type="paragraph" w:styleId="Header">
    <w:name w:val="header"/>
    <w:basedOn w:val="Normal"/>
    <w:link w:val="HeaderChar"/>
    <w:uiPriority w:val="99"/>
    <w:unhideWhenUsed/>
    <w:rsid w:val="00F91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92"/>
  </w:style>
  <w:style w:type="paragraph" w:styleId="Footer">
    <w:name w:val="footer"/>
    <w:basedOn w:val="Normal"/>
    <w:link w:val="FooterChar"/>
    <w:uiPriority w:val="99"/>
    <w:unhideWhenUsed/>
    <w:rsid w:val="00F91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tandards.org.uk/en/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tandards.org.uk/en/adm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kstandards.org.uk/en/admi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standards.org.uk/e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A4965F4EF1F49B58BA063AE66B3A3" ma:contentTypeVersion="18" ma:contentTypeDescription="Create a new document." ma:contentTypeScope="" ma:versionID="035821c4aca048a32390eb8b8f879584">
  <xsd:schema xmlns:xsd="http://www.w3.org/2001/XMLSchema" xmlns:xs="http://www.w3.org/2001/XMLSchema" xmlns:p="http://schemas.microsoft.com/office/2006/metadata/properties" xmlns:ns2="7c2e6c5b-8f6e-4ceb-a3c3-d7fd0abcbff4" xmlns:ns3="bc9726ea-1256-4886-ba9a-8ff47ac300c7" targetNamespace="http://schemas.microsoft.com/office/2006/metadata/properties" ma:root="true" ma:fieldsID="37d56343568e42227b7307a1669cc6ea" ns2:_="" ns3:_="">
    <xsd:import namespace="7c2e6c5b-8f6e-4ceb-a3c3-d7fd0abcbff4"/>
    <xsd:import namespace="bc9726ea-1256-4886-ba9a-8ff47ac3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e6c5b-8f6e-4ceb-a3c3-d7fd0abcb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726ea-1256-4886-ba9a-8ff47ac300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ee1646-acae-4126-b4af-5da182f89412}" ma:internalName="TaxCatchAll" ma:showField="CatchAllData" ma:web="bc9726ea-1256-4886-ba9a-8ff47ac3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2e6c5b-8f6e-4ceb-a3c3-d7fd0abcbff4">
      <Terms xmlns="http://schemas.microsoft.com/office/infopath/2007/PartnerControls"/>
    </lcf76f155ced4ddcb4097134ff3c332f>
    <TaxCatchAll xmlns="bc9726ea-1256-4886-ba9a-8ff47ac300c7" xsi:nil="true"/>
  </documentManagement>
</p:properties>
</file>

<file path=customXml/itemProps1.xml><?xml version="1.0" encoding="utf-8"?>
<ds:datastoreItem xmlns:ds="http://schemas.openxmlformats.org/officeDocument/2006/customXml" ds:itemID="{9A7528CB-4922-4D41-A909-CCC70698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e6c5b-8f6e-4ceb-a3c3-d7fd0abcbff4"/>
    <ds:schemaRef ds:uri="bc9726ea-1256-4886-ba9a-8ff47ac3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37D93-B6E6-4784-88A6-01A88DF857CC}">
  <ds:schemaRefs>
    <ds:schemaRef ds:uri="http://schemas.microsoft.com/sharepoint/v3/contenttype/forms"/>
  </ds:schemaRefs>
</ds:datastoreItem>
</file>

<file path=customXml/itemProps3.xml><?xml version="1.0" encoding="utf-8"?>
<ds:datastoreItem xmlns:ds="http://schemas.openxmlformats.org/officeDocument/2006/customXml" ds:itemID="{49884A74-9B1C-40F1-96B8-467D91BF1A1E}">
  <ds:schemaRefs>
    <ds:schemaRef ds:uri="http://schemas.openxmlformats.org/officeDocument/2006/bibliography"/>
  </ds:schemaRefs>
</ds:datastoreItem>
</file>

<file path=customXml/itemProps4.xml><?xml version="1.0" encoding="utf-8"?>
<ds:datastoreItem xmlns:ds="http://schemas.openxmlformats.org/officeDocument/2006/customXml" ds:itemID="{5EBCC927-1703-45F4-8111-CC5A88518A4A}">
  <ds:schemaRefs>
    <ds:schemaRef ds:uri="http://schemas.microsoft.com/office/2006/metadata/properties"/>
    <ds:schemaRef ds:uri="http://schemas.microsoft.com/office/infopath/2007/PartnerControls"/>
    <ds:schemaRef ds:uri="7c2e6c5b-8f6e-4ceb-a3c3-d7fd0abcbff4"/>
    <ds:schemaRef ds:uri="bc9726ea-1256-4886-ba9a-8ff47ac300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2106</Words>
  <Characters>12009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Crone</dc:creator>
  <cp:keywords/>
  <dc:description/>
  <cp:lastModifiedBy>Karen Crawford</cp:lastModifiedBy>
  <cp:revision>2</cp:revision>
  <cp:lastPrinted>2024-08-19T07:47:00Z</cp:lastPrinted>
  <dcterms:created xsi:type="dcterms:W3CDTF">2024-08-20T08:12:00Z</dcterms:created>
  <dcterms:modified xsi:type="dcterms:W3CDTF">2024-08-20T08:12:00Z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0x0101002C2A4965F4EF1F49B58BA063AE66B3A3</vt:lpwstr>
  </property>
  <property fmtid="{D5CDD505-2E9C-101B-9397-08002B2CF9AE}" pid="3" name="MediaServiceImageTags">
    <vt:lpwstr/>
  </property>
</Properties>
</file>