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C57E" w14:textId="77777777" w:rsidR="009975A5" w:rsidRDefault="009975A5" w:rsidP="00E00BE7">
      <w:pPr>
        <w:jc w:val="right"/>
        <w:rPr>
          <w:b/>
          <w:sz w:val="36"/>
          <w:szCs w:val="36"/>
        </w:rPr>
      </w:pPr>
    </w:p>
    <w:p w14:paraId="60D0C57F" w14:textId="77777777" w:rsidR="00B57C3F" w:rsidRDefault="00B57C3F" w:rsidP="00FA7632"/>
    <w:p w14:paraId="60D0C580" w14:textId="77777777" w:rsidR="00B57C3F" w:rsidRDefault="00B57C3F" w:rsidP="00FA7632"/>
    <w:tbl>
      <w:tblPr>
        <w:tblStyle w:val="TableGrid"/>
        <w:tblpPr w:leftFromText="180" w:rightFromText="180" w:vertAnchor="text" w:horzAnchor="page" w:tblpX="3459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283"/>
      </w:tblGrid>
      <w:tr w:rsidR="00B57C3F" w14:paraId="60D0C583" w14:textId="77777777" w:rsidTr="00B57C3F">
        <w:tc>
          <w:tcPr>
            <w:tcW w:w="10740" w:type="dxa"/>
            <w:vAlign w:val="center"/>
          </w:tcPr>
          <w:p w14:paraId="60D0C581" w14:textId="77777777" w:rsidR="00B57C3F" w:rsidRDefault="00B57C3F" w:rsidP="00B57C3F">
            <w:pPr>
              <w:rPr>
                <w:b/>
                <w:sz w:val="36"/>
                <w:szCs w:val="36"/>
              </w:rPr>
            </w:pPr>
            <w:r w:rsidRPr="00CE2627">
              <w:rPr>
                <w:b/>
                <w:sz w:val="36"/>
                <w:szCs w:val="36"/>
              </w:rPr>
              <w:t xml:space="preserve">NOS </w:t>
            </w:r>
            <w:r>
              <w:rPr>
                <w:b/>
                <w:sz w:val="36"/>
                <w:szCs w:val="36"/>
              </w:rPr>
              <w:t xml:space="preserve">LEGACY / ARCHIVE </w:t>
            </w:r>
            <w:r w:rsidRPr="00CE2627">
              <w:rPr>
                <w:b/>
                <w:sz w:val="36"/>
                <w:szCs w:val="36"/>
              </w:rPr>
              <w:t>REQUEST</w:t>
            </w:r>
            <w:r>
              <w:rPr>
                <w:b/>
                <w:sz w:val="36"/>
                <w:szCs w:val="36"/>
              </w:rPr>
              <w:t xml:space="preserve"> (CHANGE TO METADATA)</w:t>
            </w:r>
          </w:p>
        </w:tc>
        <w:tc>
          <w:tcPr>
            <w:tcW w:w="283" w:type="dxa"/>
          </w:tcPr>
          <w:p w14:paraId="60D0C582" w14:textId="77777777" w:rsidR="00B57C3F" w:rsidRDefault="00B57C3F" w:rsidP="00B57C3F">
            <w:pPr>
              <w:jc w:val="right"/>
              <w:rPr>
                <w:b/>
                <w:sz w:val="36"/>
                <w:szCs w:val="36"/>
              </w:rPr>
            </w:pPr>
            <w:r w:rsidRPr="00B57C3F">
              <w:rPr>
                <w:b/>
                <w:noProof/>
                <w:sz w:val="36"/>
                <w:szCs w:val="36"/>
                <w:lang w:eastAsia="en-GB" w:bidi="ar-SA"/>
              </w:rPr>
              <w:drawing>
                <wp:anchor distT="0" distB="0" distL="114300" distR="114300" simplePos="0" relativeHeight="251659264" behindDoc="1" locked="1" layoutInCell="1" allowOverlap="1" wp14:anchorId="60D0C63F" wp14:editId="60D0C640">
                  <wp:simplePos x="0" y="0"/>
                  <wp:positionH relativeFrom="page">
                    <wp:posOffset>-8947150</wp:posOffset>
                  </wp:positionH>
                  <wp:positionV relativeFrom="page">
                    <wp:posOffset>-511810</wp:posOffset>
                  </wp:positionV>
                  <wp:extent cx="2021840" cy="1158875"/>
                  <wp:effectExtent l="19050" t="0" r="0" b="0"/>
                  <wp:wrapNone/>
                  <wp:docPr id="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g 2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411" r="76831" b="11324"/>
                          <a:stretch/>
                        </pic:blipFill>
                        <pic:spPr bwMode="auto">
                          <a:xfrm>
                            <a:off x="0" y="0"/>
                            <a:ext cx="2021840" cy="1158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0D0C584" w14:textId="77777777" w:rsidR="00B57C3F" w:rsidRDefault="00B57C3F" w:rsidP="00FA7632"/>
    <w:p w14:paraId="60D0C585" w14:textId="77777777" w:rsidR="00B57C3F" w:rsidRDefault="00B57C3F" w:rsidP="00FA7632"/>
    <w:p w14:paraId="60D0C586" w14:textId="77777777" w:rsidR="00B57C3F" w:rsidRDefault="00B57C3F" w:rsidP="00FA7632"/>
    <w:p w14:paraId="60D0C587" w14:textId="77777777" w:rsidR="00B57C3F" w:rsidRDefault="00B57C3F" w:rsidP="00FA7632"/>
    <w:p w14:paraId="60D0C588" w14:textId="77777777" w:rsidR="00B57C3F" w:rsidRDefault="00B57C3F" w:rsidP="00FA7632"/>
    <w:p w14:paraId="60D0C589" w14:textId="77777777" w:rsidR="00B57C3F" w:rsidRDefault="00B57C3F" w:rsidP="00FA7632"/>
    <w:p w14:paraId="60D0C58A" w14:textId="77777777" w:rsidR="00CB59F7" w:rsidRDefault="00FD514B" w:rsidP="00FA7632">
      <w:r w:rsidRPr="006F4F72">
        <w:t xml:space="preserve">This form is to be used when you are </w:t>
      </w:r>
      <w:r w:rsidR="00E53070">
        <w:t xml:space="preserve">changing the status of a </w:t>
      </w:r>
      <w:r w:rsidR="00E53070" w:rsidRPr="006F4F72">
        <w:t>standard</w:t>
      </w:r>
      <w:r w:rsidRPr="006F4F72">
        <w:t xml:space="preserve"> </w:t>
      </w:r>
      <w:r w:rsidR="00E53070">
        <w:t>to either ‘Legacy’ or ‘Archive’</w:t>
      </w:r>
      <w:r w:rsidR="00566A9A" w:rsidRPr="006F4F72">
        <w:t>.</w:t>
      </w:r>
      <w:r w:rsidR="00E53070">
        <w:t xml:space="preserve"> Please note that Archive standards will be removed from the NOS Database.</w:t>
      </w:r>
    </w:p>
    <w:p w14:paraId="60D0C58B" w14:textId="77777777" w:rsidR="00CB59F7" w:rsidRDefault="00CB59F7" w:rsidP="00FA7632"/>
    <w:p w14:paraId="60D0C58C" w14:textId="77777777" w:rsidR="00FD514B" w:rsidRPr="006F4F72" w:rsidRDefault="00CB59F7" w:rsidP="00FA7632">
      <w:r>
        <w:t>This form is to be submitted along with the approval of your final NOS</w:t>
      </w:r>
      <w:r w:rsidR="00E53070">
        <w:t xml:space="preserve"> that will replace the ‘Legacy’ / ‘Archive’</w:t>
      </w:r>
      <w:r w:rsidR="000B5863">
        <w:t xml:space="preserve"> NOS</w:t>
      </w:r>
      <w:r>
        <w:t>.</w:t>
      </w:r>
    </w:p>
    <w:p w14:paraId="60D0C58D" w14:textId="77777777" w:rsidR="00CB59F7" w:rsidRPr="006F4F72" w:rsidRDefault="00CB59F7" w:rsidP="00CB59F7"/>
    <w:p w14:paraId="60D0C58E" w14:textId="77777777" w:rsidR="009975A5" w:rsidRDefault="00FD514B" w:rsidP="00FA7632">
      <w:r w:rsidRPr="006F4F72">
        <w:t xml:space="preserve">Please submit this form </w:t>
      </w:r>
      <w:r w:rsidR="00311EAC" w:rsidRPr="004B501F">
        <w:t>by email to</w:t>
      </w:r>
      <w:r w:rsidR="00311EAC" w:rsidRPr="006F4F72">
        <w:t xml:space="preserve"> </w:t>
      </w:r>
      <w:hyperlink r:id="rId12" w:history="1">
        <w:r w:rsidR="00B57C3F" w:rsidRPr="003357D4">
          <w:rPr>
            <w:rStyle w:val="Hyperlink"/>
          </w:rPr>
          <w:t>nos@sds.co.uk</w:t>
        </w:r>
      </w:hyperlink>
      <w:r w:rsidR="00E53070">
        <w:t xml:space="preserve"> </w:t>
      </w:r>
    </w:p>
    <w:p w14:paraId="60D0C58F" w14:textId="77777777" w:rsidR="00E53070" w:rsidRDefault="00E53070" w:rsidP="00FA7632"/>
    <w:p w14:paraId="60D0C590" w14:textId="5B7C67D9" w:rsidR="0033374A" w:rsidRDefault="00E53070" w:rsidP="00FA7632">
      <w:pPr>
        <w:rPr>
          <w:b/>
        </w:rPr>
      </w:pPr>
      <w:r w:rsidRPr="0033374A">
        <w:rPr>
          <w:b/>
        </w:rPr>
        <w:t xml:space="preserve">Definition of ‘Legacy’ NOS: </w:t>
      </w:r>
    </w:p>
    <w:p w14:paraId="4EA8D489" w14:textId="4A59E9E1" w:rsidR="00CE04C0" w:rsidRDefault="00CE04C0" w:rsidP="00FA7632">
      <w:pPr>
        <w:rPr>
          <w:b/>
        </w:rPr>
      </w:pPr>
    </w:p>
    <w:p w14:paraId="60D0C591" w14:textId="4103334C" w:rsidR="00E53070" w:rsidRPr="00CE04C0" w:rsidRDefault="00CE04C0" w:rsidP="00FA7632">
      <w:r w:rsidRPr="00CE04C0">
        <w:t xml:space="preserve">If a NOS is still used within a </w:t>
      </w:r>
      <w:r>
        <w:t>current qualification</w:t>
      </w:r>
      <w:r w:rsidRPr="00CE04C0">
        <w:t xml:space="preserve"> should be set as </w:t>
      </w:r>
      <w:r w:rsidRPr="00CE04C0">
        <w:rPr>
          <w:b/>
        </w:rPr>
        <w:t>Legacy</w:t>
      </w:r>
      <w:r w:rsidRPr="00CE04C0">
        <w:t xml:space="preserve">. This </w:t>
      </w:r>
      <w:r>
        <w:t xml:space="preserve">will </w:t>
      </w:r>
      <w:r w:rsidRPr="00CE04C0">
        <w:t xml:space="preserve">mean the NOS </w:t>
      </w:r>
      <w:r>
        <w:t xml:space="preserve">remains in the database and </w:t>
      </w:r>
      <w:r w:rsidRPr="00CE04C0">
        <w:t xml:space="preserve">can still be searched for and </w:t>
      </w:r>
      <w:r>
        <w:t xml:space="preserve">will be </w:t>
      </w:r>
      <w:r w:rsidRPr="00CE04C0">
        <w:t xml:space="preserve">denoted with an </w:t>
      </w:r>
      <w:r w:rsidRPr="00CE04C0">
        <w:rPr>
          <w:b/>
        </w:rPr>
        <w:t>L</w:t>
      </w:r>
      <w:r w:rsidRPr="00CE04C0">
        <w:t xml:space="preserve"> in the URN, and </w:t>
      </w:r>
      <w:r w:rsidRPr="00CE04C0">
        <w:rPr>
          <w:b/>
        </w:rPr>
        <w:t>Legacy</w:t>
      </w:r>
      <w:r w:rsidRPr="00CE04C0">
        <w:t xml:space="preserve"> on the title. This is work that SDS </w:t>
      </w:r>
      <w:r>
        <w:t>ca</w:t>
      </w:r>
      <w:r w:rsidR="00DE392C">
        <w:t>r</w:t>
      </w:r>
      <w:r>
        <w:t>ry out</w:t>
      </w:r>
      <w:r w:rsidRPr="00CE04C0">
        <w:t xml:space="preserve"> by amending the Metadata which is used to search for the NOS. </w:t>
      </w:r>
      <w:r>
        <w:t xml:space="preserve">If the NOS </w:t>
      </w:r>
      <w:r w:rsidRPr="00CE04C0">
        <w:t xml:space="preserve">is imported from another </w:t>
      </w:r>
      <w:r w:rsidR="00DE392C">
        <w:t>o</w:t>
      </w:r>
      <w:r w:rsidRPr="00CE04C0">
        <w:t>rganisation then it will not be changed until that Standard Setting Organisation notifies SDS</w:t>
      </w:r>
      <w:r>
        <w:t>.</w:t>
      </w:r>
    </w:p>
    <w:p w14:paraId="60D0C592" w14:textId="77777777" w:rsidR="00E53070" w:rsidRDefault="00E53070" w:rsidP="00FA7632"/>
    <w:p w14:paraId="60D0C593" w14:textId="068C25E4" w:rsidR="00E53070" w:rsidRDefault="00E53070" w:rsidP="00FA7632">
      <w:pPr>
        <w:rPr>
          <w:b/>
        </w:rPr>
      </w:pPr>
      <w:r w:rsidRPr="0033374A">
        <w:rPr>
          <w:b/>
        </w:rPr>
        <w:t>Definition of ‘Archive’ NOS:</w:t>
      </w:r>
    </w:p>
    <w:p w14:paraId="49965D51" w14:textId="77777777" w:rsidR="00CE04C0" w:rsidRPr="0033374A" w:rsidRDefault="00CE04C0" w:rsidP="00FA7632">
      <w:pPr>
        <w:rPr>
          <w:b/>
        </w:rPr>
      </w:pPr>
    </w:p>
    <w:p w14:paraId="60D0C594" w14:textId="648F7E37" w:rsidR="0033374A" w:rsidRDefault="00CE04C0" w:rsidP="00FA7632">
      <w:r>
        <w:t>A NOS set as Archive will be completely removed from the database along with the Metadata and will no longer be found on any searches, although a copy kept by SDS. This will be when t</w:t>
      </w:r>
      <w:r w:rsidR="0033374A">
        <w:t>he NOS is no longer current</w:t>
      </w:r>
      <w:r>
        <w:t>,</w:t>
      </w:r>
      <w:r w:rsidR="0033374A">
        <w:t xml:space="preserve"> been</w:t>
      </w:r>
      <w:r>
        <w:t xml:space="preserve"> superseded by a newer NOS, </w:t>
      </w:r>
      <w:r w:rsidR="0033374A">
        <w:t>isn’t imported by another organisation and isn’t used within a current qualification.</w:t>
      </w:r>
    </w:p>
    <w:p w14:paraId="60D0C595" w14:textId="77777777" w:rsidR="00E53070" w:rsidRPr="006F4F72" w:rsidRDefault="00E53070" w:rsidP="00FA7632">
      <w:pPr>
        <w:rPr>
          <w:b/>
        </w:rPr>
      </w:pPr>
    </w:p>
    <w:p w14:paraId="60D0C596" w14:textId="77777777" w:rsidR="00566A9A" w:rsidRPr="006F4F72" w:rsidRDefault="00566A9A" w:rsidP="00FA76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E00BE7" w14:paraId="60D0C599" w14:textId="77777777" w:rsidTr="0033374A">
        <w:tc>
          <w:tcPr>
            <w:tcW w:w="14174" w:type="dxa"/>
            <w:gridSpan w:val="2"/>
            <w:shd w:val="clear" w:color="auto" w:fill="EBE7E6" w:themeFill="accent2" w:themeFillTint="66"/>
          </w:tcPr>
          <w:p w14:paraId="60D0C597" w14:textId="77777777" w:rsidR="00E00BE7" w:rsidRDefault="00E00BE7" w:rsidP="00E53070">
            <w:pPr>
              <w:jc w:val="both"/>
              <w:rPr>
                <w:b/>
              </w:rPr>
            </w:pPr>
            <w:r>
              <w:rPr>
                <w:b/>
              </w:rPr>
              <w:t>Organisation Name:</w:t>
            </w:r>
          </w:p>
          <w:p w14:paraId="60D0C598" w14:textId="77777777" w:rsidR="00E53070" w:rsidRPr="00E53070" w:rsidRDefault="00E53070" w:rsidP="00E53070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Pr="00E53070">
              <w:rPr>
                <w:i/>
              </w:rPr>
              <w:t>SSC / SSO)</w:t>
            </w:r>
          </w:p>
        </w:tc>
      </w:tr>
      <w:tr w:rsidR="00E00BE7" w14:paraId="60D0C59B" w14:textId="77777777" w:rsidTr="00E00BE7">
        <w:tc>
          <w:tcPr>
            <w:tcW w:w="14174" w:type="dxa"/>
            <w:gridSpan w:val="2"/>
          </w:tcPr>
          <w:p w14:paraId="60D0C59A" w14:textId="4433F595" w:rsidR="00E00BE7" w:rsidRDefault="00E00BE7" w:rsidP="00E00BE7">
            <w:pPr>
              <w:spacing w:after="240"/>
              <w:jc w:val="both"/>
              <w:rPr>
                <w:b/>
              </w:rPr>
            </w:pPr>
          </w:p>
        </w:tc>
      </w:tr>
      <w:tr w:rsidR="00E00BE7" w14:paraId="60D0C59E" w14:textId="77777777" w:rsidTr="0033374A">
        <w:tc>
          <w:tcPr>
            <w:tcW w:w="14174" w:type="dxa"/>
            <w:gridSpan w:val="2"/>
            <w:shd w:val="clear" w:color="auto" w:fill="EBE7E6" w:themeFill="accent2" w:themeFillTint="66"/>
          </w:tcPr>
          <w:p w14:paraId="60D0C59C" w14:textId="77777777" w:rsidR="00E00BE7" w:rsidRDefault="00E00BE7" w:rsidP="00E00BE7">
            <w:pPr>
              <w:jc w:val="both"/>
              <w:rPr>
                <w:b/>
              </w:rPr>
            </w:pPr>
            <w:r>
              <w:rPr>
                <w:b/>
              </w:rPr>
              <w:t>Requested by:</w:t>
            </w:r>
          </w:p>
          <w:p w14:paraId="60D0C59D" w14:textId="77777777" w:rsidR="00E00BE7" w:rsidRPr="00E00BE7" w:rsidRDefault="00E00BE7" w:rsidP="00E00BE7">
            <w:pPr>
              <w:jc w:val="both"/>
              <w:rPr>
                <w:i/>
              </w:rPr>
            </w:pPr>
            <w:r w:rsidRPr="00E00BE7">
              <w:rPr>
                <w:i/>
              </w:rPr>
              <w:t>Please provide your name &amp; email addres</w:t>
            </w:r>
            <w:r>
              <w:rPr>
                <w:i/>
              </w:rPr>
              <w:t>s</w:t>
            </w:r>
          </w:p>
        </w:tc>
      </w:tr>
      <w:tr w:rsidR="00CB59F7" w14:paraId="60D0C5A1" w14:textId="77777777" w:rsidTr="007D2512">
        <w:tc>
          <w:tcPr>
            <w:tcW w:w="7087" w:type="dxa"/>
          </w:tcPr>
          <w:p w14:paraId="60D0C59F" w14:textId="3348226B" w:rsidR="00CB59F7" w:rsidRDefault="00CB59F7" w:rsidP="00E00BE7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Name:</w:t>
            </w:r>
            <w:r w:rsidR="00DE392C">
              <w:rPr>
                <w:b/>
              </w:rPr>
              <w:t xml:space="preserve"> </w:t>
            </w:r>
          </w:p>
        </w:tc>
        <w:tc>
          <w:tcPr>
            <w:tcW w:w="7087" w:type="dxa"/>
          </w:tcPr>
          <w:p w14:paraId="60D0C5A0" w14:textId="4EDD3E1A" w:rsidR="00CB59F7" w:rsidRDefault="00CB59F7" w:rsidP="00E00BE7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Email:</w:t>
            </w:r>
            <w:r w:rsidR="00DE392C">
              <w:rPr>
                <w:b/>
              </w:rPr>
              <w:t xml:space="preserve"> </w:t>
            </w:r>
          </w:p>
        </w:tc>
      </w:tr>
    </w:tbl>
    <w:p w14:paraId="60D0C5A2" w14:textId="77777777" w:rsidR="00E00BE7" w:rsidRPr="00FD514B" w:rsidRDefault="00E00BE7" w:rsidP="00E00BE7">
      <w:pPr>
        <w:spacing w:after="240"/>
        <w:jc w:val="both"/>
        <w:rPr>
          <w:b/>
        </w:rPr>
      </w:pPr>
    </w:p>
    <w:p w14:paraId="60D0C5A3" w14:textId="77777777" w:rsidR="00C02BCA" w:rsidRDefault="00C02BCA" w:rsidP="009975A5">
      <w:pPr>
        <w:rPr>
          <w:b/>
          <w:sz w:val="24"/>
          <w:szCs w:val="24"/>
        </w:rPr>
        <w:sectPr w:rsidR="00C02BCA" w:rsidSect="00396989">
          <w:footerReference w:type="default" r:id="rId13"/>
          <w:pgSz w:w="16838" w:h="11906" w:orient="landscape" w:code="9"/>
          <w:pgMar w:top="284" w:right="1440" w:bottom="1440" w:left="1440" w:header="709" w:footer="709" w:gutter="0"/>
          <w:cols w:space="708"/>
          <w:docGrid w:linePitch="360"/>
        </w:sectPr>
      </w:pPr>
    </w:p>
    <w:p w14:paraId="60D0C5A4" w14:textId="77777777" w:rsidR="00E00BE7" w:rsidRDefault="00E00BE7" w:rsidP="00E00BE7">
      <w:pPr>
        <w:jc w:val="right"/>
        <w:rPr>
          <w:b/>
          <w:sz w:val="24"/>
          <w:szCs w:val="24"/>
        </w:rPr>
      </w:pPr>
    </w:p>
    <w:p w14:paraId="60D0C5A5" w14:textId="77777777" w:rsidR="00E00BE7" w:rsidRDefault="00E00BE7" w:rsidP="009975A5">
      <w:pPr>
        <w:rPr>
          <w:b/>
          <w:sz w:val="24"/>
          <w:szCs w:val="24"/>
        </w:rPr>
      </w:pPr>
    </w:p>
    <w:p w14:paraId="60D0C5A6" w14:textId="77777777" w:rsidR="009975A5" w:rsidRPr="004E1964" w:rsidRDefault="00C02BCA" w:rsidP="009975A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l</w:t>
      </w:r>
      <w:r w:rsidR="009975A5" w:rsidRPr="004E1964">
        <w:rPr>
          <w:b/>
          <w:sz w:val="24"/>
          <w:szCs w:val="24"/>
        </w:rPr>
        <w:t xml:space="preserve">ist </w:t>
      </w:r>
      <w:r>
        <w:rPr>
          <w:b/>
          <w:sz w:val="24"/>
          <w:szCs w:val="24"/>
        </w:rPr>
        <w:t xml:space="preserve">within the table below the details of the </w:t>
      </w:r>
      <w:r w:rsidR="009975A5" w:rsidRPr="004E1964">
        <w:rPr>
          <w:b/>
          <w:sz w:val="24"/>
          <w:szCs w:val="24"/>
        </w:rPr>
        <w:t>standard</w:t>
      </w:r>
      <w:r w:rsidR="004E1964" w:rsidRPr="004E1964">
        <w:rPr>
          <w:b/>
          <w:sz w:val="24"/>
          <w:szCs w:val="24"/>
        </w:rPr>
        <w:t>(</w:t>
      </w:r>
      <w:r w:rsidR="009975A5" w:rsidRPr="004E1964">
        <w:rPr>
          <w:b/>
          <w:sz w:val="24"/>
          <w:szCs w:val="24"/>
        </w:rPr>
        <w:t>s</w:t>
      </w:r>
      <w:r w:rsidR="0033374A">
        <w:rPr>
          <w:b/>
          <w:sz w:val="24"/>
          <w:szCs w:val="24"/>
        </w:rPr>
        <w:t>)</w:t>
      </w:r>
    </w:p>
    <w:p w14:paraId="60D0C5A7" w14:textId="77777777" w:rsidR="009975A5" w:rsidRPr="00D57110" w:rsidRDefault="009975A5" w:rsidP="009975A5">
      <w:pPr>
        <w:rPr>
          <w:sz w:val="20"/>
          <w:szCs w:val="20"/>
        </w:rPr>
      </w:pP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1342"/>
        <w:gridCol w:w="6307"/>
        <w:gridCol w:w="4081"/>
        <w:gridCol w:w="1166"/>
        <w:gridCol w:w="1158"/>
      </w:tblGrid>
      <w:tr w:rsidR="0033374A" w14:paraId="60D0C5AD" w14:textId="77777777" w:rsidTr="00591EA7">
        <w:tc>
          <w:tcPr>
            <w:tcW w:w="477" w:type="pct"/>
            <w:shd w:val="clear" w:color="auto" w:fill="C8C0BC" w:themeFill="accent3" w:themeFillTint="99"/>
          </w:tcPr>
          <w:p w14:paraId="60D0C5A8" w14:textId="77777777" w:rsidR="0033374A" w:rsidRPr="00EB4123" w:rsidRDefault="0033374A" w:rsidP="009975A5">
            <w:pPr>
              <w:rPr>
                <w:b/>
              </w:rPr>
            </w:pPr>
            <w:r w:rsidRPr="00EB4123">
              <w:rPr>
                <w:b/>
              </w:rPr>
              <w:t>URN</w:t>
            </w:r>
          </w:p>
        </w:tc>
        <w:tc>
          <w:tcPr>
            <w:tcW w:w="2244" w:type="pct"/>
            <w:shd w:val="clear" w:color="auto" w:fill="C8C0BC" w:themeFill="accent3" w:themeFillTint="99"/>
          </w:tcPr>
          <w:p w14:paraId="60D0C5A9" w14:textId="77777777" w:rsidR="0033374A" w:rsidRPr="00EB4123" w:rsidRDefault="0033374A" w:rsidP="009975A5">
            <w:pPr>
              <w:rPr>
                <w:b/>
              </w:rPr>
            </w:pPr>
            <w:r>
              <w:rPr>
                <w:b/>
              </w:rPr>
              <w:t xml:space="preserve"> Title of the Standard</w:t>
            </w:r>
          </w:p>
        </w:tc>
        <w:tc>
          <w:tcPr>
            <w:tcW w:w="1452" w:type="pct"/>
            <w:shd w:val="clear" w:color="auto" w:fill="C8C0BC" w:themeFill="accent3" w:themeFillTint="99"/>
          </w:tcPr>
          <w:p w14:paraId="60D0C5AA" w14:textId="77777777" w:rsidR="0033374A" w:rsidRDefault="0033374A" w:rsidP="0033374A">
            <w:pPr>
              <w:rPr>
                <w:b/>
              </w:rPr>
            </w:pPr>
            <w:r w:rsidRPr="00D57110">
              <w:rPr>
                <w:b/>
              </w:rPr>
              <w:t>Suite</w:t>
            </w:r>
            <w:r>
              <w:rPr>
                <w:b/>
              </w:rPr>
              <w:t>(s)</w:t>
            </w:r>
          </w:p>
        </w:tc>
        <w:tc>
          <w:tcPr>
            <w:tcW w:w="415" w:type="pct"/>
            <w:shd w:val="clear" w:color="auto" w:fill="C8C0BC" w:themeFill="accent3" w:themeFillTint="99"/>
            <w:vAlign w:val="center"/>
          </w:tcPr>
          <w:p w14:paraId="60D0C5AB" w14:textId="77777777" w:rsidR="0033374A" w:rsidRDefault="0033374A" w:rsidP="0033374A">
            <w:pPr>
              <w:jc w:val="center"/>
              <w:rPr>
                <w:b/>
              </w:rPr>
            </w:pPr>
            <w:r>
              <w:rPr>
                <w:b/>
              </w:rPr>
              <w:t>Version</w:t>
            </w:r>
          </w:p>
        </w:tc>
        <w:tc>
          <w:tcPr>
            <w:tcW w:w="412" w:type="pct"/>
            <w:shd w:val="clear" w:color="auto" w:fill="C8C0BC" w:themeFill="accent3" w:themeFillTint="99"/>
            <w:vAlign w:val="center"/>
          </w:tcPr>
          <w:p w14:paraId="60D0C5AC" w14:textId="77777777" w:rsidR="0033374A" w:rsidRPr="00EB4123" w:rsidRDefault="0033374A" w:rsidP="0033374A">
            <w:pPr>
              <w:jc w:val="center"/>
              <w:rPr>
                <w:b/>
              </w:rPr>
            </w:pPr>
            <w:r>
              <w:rPr>
                <w:b/>
              </w:rPr>
              <w:t>Legacy / Archive</w:t>
            </w:r>
          </w:p>
        </w:tc>
      </w:tr>
      <w:tr w:rsidR="00356131" w14:paraId="007FDA8A" w14:textId="77777777" w:rsidTr="00591EA7">
        <w:tc>
          <w:tcPr>
            <w:tcW w:w="477" w:type="pct"/>
          </w:tcPr>
          <w:p w14:paraId="4015CA02" w14:textId="77777777" w:rsidR="00356131" w:rsidRDefault="00356131" w:rsidP="00246448">
            <w:pPr>
              <w:rPr>
                <w:rFonts w:cs="Arial"/>
              </w:rPr>
            </w:pPr>
          </w:p>
        </w:tc>
        <w:tc>
          <w:tcPr>
            <w:tcW w:w="2244" w:type="pct"/>
          </w:tcPr>
          <w:p w14:paraId="1EF38EDD" w14:textId="77777777" w:rsidR="00356131" w:rsidRDefault="00356131" w:rsidP="00246448"/>
        </w:tc>
        <w:tc>
          <w:tcPr>
            <w:tcW w:w="1452" w:type="pct"/>
          </w:tcPr>
          <w:p w14:paraId="00BC697D" w14:textId="77777777" w:rsidR="00356131" w:rsidRDefault="00356131" w:rsidP="00246448"/>
        </w:tc>
        <w:tc>
          <w:tcPr>
            <w:tcW w:w="415" w:type="pct"/>
          </w:tcPr>
          <w:p w14:paraId="57279289" w14:textId="77777777" w:rsidR="00356131" w:rsidRDefault="00356131" w:rsidP="00246448"/>
        </w:tc>
        <w:tc>
          <w:tcPr>
            <w:tcW w:w="412" w:type="pct"/>
          </w:tcPr>
          <w:p w14:paraId="242D7F78" w14:textId="77777777" w:rsidR="00356131" w:rsidRDefault="00356131" w:rsidP="00246448"/>
        </w:tc>
      </w:tr>
    </w:tbl>
    <w:p w14:paraId="60D0C63E" w14:textId="77777777" w:rsidR="0007396B" w:rsidRDefault="0007396B" w:rsidP="0007396B"/>
    <w:sectPr w:rsidR="0007396B" w:rsidSect="00396989">
      <w:pgSz w:w="16838" w:h="11906" w:orient="landscape" w:code="9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9C62" w14:textId="77777777" w:rsidR="00814DBA" w:rsidRDefault="00814DBA" w:rsidP="00521BFC">
      <w:r>
        <w:separator/>
      </w:r>
    </w:p>
  </w:endnote>
  <w:endnote w:type="continuationSeparator" w:id="0">
    <w:p w14:paraId="4E72BD53" w14:textId="77777777" w:rsidR="00814DBA" w:rsidRDefault="00814DBA" w:rsidP="005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5"/>
      <w:gridCol w:w="1713"/>
    </w:tblGrid>
    <w:tr w:rsidR="00CB59F7" w14:paraId="60D0C648" w14:textId="77777777" w:rsidTr="00CB59F7">
      <w:tc>
        <w:tcPr>
          <w:tcW w:w="12441" w:type="dxa"/>
        </w:tcPr>
        <w:p w14:paraId="11EF4222" w14:textId="77777777" w:rsidR="00CB59F7" w:rsidRDefault="00B57C3F" w:rsidP="00B57C3F">
          <w:pPr>
            <w:pStyle w:val="Footer"/>
            <w:tabs>
              <w:tab w:val="clear" w:pos="4513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SDS </w:t>
          </w:r>
          <w:r w:rsidR="00CB59F7">
            <w:rPr>
              <w:sz w:val="14"/>
              <w:szCs w:val="14"/>
            </w:rPr>
            <w:t xml:space="preserve">Version </w:t>
          </w:r>
        </w:p>
        <w:p w14:paraId="60D0C645" w14:textId="22C8C8AD" w:rsidR="002C3BEA" w:rsidRDefault="002C3BEA" w:rsidP="00B57C3F">
          <w:pPr>
            <w:pStyle w:val="Footer"/>
            <w:tabs>
              <w:tab w:val="clear" w:pos="4513"/>
            </w:tabs>
            <w:rPr>
              <w:sz w:val="14"/>
              <w:szCs w:val="14"/>
            </w:rPr>
          </w:pPr>
        </w:p>
      </w:tc>
      <w:tc>
        <w:tcPr>
          <w:tcW w:w="1733" w:type="dxa"/>
        </w:tcPr>
        <w:p w14:paraId="60D0C646" w14:textId="1C0AE396" w:rsidR="00CB59F7" w:rsidRPr="00F152BB" w:rsidRDefault="00CB59F7" w:rsidP="00CB59F7">
          <w:pPr>
            <w:pStyle w:val="Footer"/>
            <w:tabs>
              <w:tab w:val="clear" w:pos="4513"/>
            </w:tabs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ptab w:relativeTo="margin" w:alignment="center" w:leader="none"/>
          </w:r>
          <w:r>
            <w:rPr>
              <w:sz w:val="14"/>
              <w:szCs w:val="14"/>
            </w:rPr>
            <w:t xml:space="preserve">Page </w:t>
          </w:r>
          <w:r w:rsidR="00796C2D" w:rsidRPr="00791C53">
            <w:rPr>
              <w:sz w:val="14"/>
              <w:szCs w:val="14"/>
            </w:rPr>
            <w:fldChar w:fldCharType="begin"/>
          </w:r>
          <w:r w:rsidRPr="00791C53">
            <w:rPr>
              <w:sz w:val="14"/>
              <w:szCs w:val="14"/>
            </w:rPr>
            <w:instrText xml:space="preserve"> PAGE   \* MERGEFORMAT </w:instrText>
          </w:r>
          <w:r w:rsidR="00796C2D" w:rsidRPr="00791C53">
            <w:rPr>
              <w:sz w:val="14"/>
              <w:szCs w:val="14"/>
            </w:rPr>
            <w:fldChar w:fldCharType="separate"/>
          </w:r>
          <w:r w:rsidR="00CE04C0">
            <w:rPr>
              <w:noProof/>
              <w:sz w:val="14"/>
              <w:szCs w:val="14"/>
            </w:rPr>
            <w:t>1</w:t>
          </w:r>
          <w:r w:rsidR="00796C2D" w:rsidRPr="00791C53">
            <w:rPr>
              <w:sz w:val="14"/>
              <w:szCs w:val="14"/>
            </w:rPr>
            <w:fldChar w:fldCharType="end"/>
          </w:r>
        </w:p>
        <w:p w14:paraId="60D0C647" w14:textId="77777777" w:rsidR="00CB59F7" w:rsidRDefault="00CB59F7" w:rsidP="00CB59F7">
          <w:pPr>
            <w:pStyle w:val="Footer"/>
            <w:tabs>
              <w:tab w:val="clear" w:pos="4513"/>
            </w:tabs>
            <w:jc w:val="right"/>
            <w:rPr>
              <w:sz w:val="14"/>
              <w:szCs w:val="14"/>
            </w:rPr>
          </w:pPr>
        </w:p>
      </w:tc>
    </w:tr>
  </w:tbl>
  <w:p w14:paraId="60D0C649" w14:textId="77777777" w:rsidR="00C02BCA" w:rsidRPr="00F152BB" w:rsidRDefault="00C02BCA" w:rsidP="00CB59F7">
    <w:pPr>
      <w:pStyle w:val="Footer"/>
      <w:tabs>
        <w:tab w:val="clear" w:pos="4513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28BA" w14:textId="77777777" w:rsidR="00814DBA" w:rsidRDefault="00814DBA" w:rsidP="00521BFC">
      <w:r>
        <w:separator/>
      </w:r>
    </w:p>
  </w:footnote>
  <w:footnote w:type="continuationSeparator" w:id="0">
    <w:p w14:paraId="2FE89CBD" w14:textId="77777777" w:rsidR="00814DBA" w:rsidRDefault="00814DBA" w:rsidP="00521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3EA8"/>
    <w:multiLevelType w:val="hybridMultilevel"/>
    <w:tmpl w:val="FB4E83BA"/>
    <w:lvl w:ilvl="0" w:tplc="2E48D126">
      <w:start w:val="1"/>
      <w:numFmt w:val="bullet"/>
      <w:pStyle w:val="Bullets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63077C"/>
    <w:multiLevelType w:val="hybridMultilevel"/>
    <w:tmpl w:val="5EA6A41E"/>
    <w:lvl w:ilvl="0" w:tplc="B7E8D794">
      <w:start w:val="1"/>
      <w:numFmt w:val="decimal"/>
      <w:pStyle w:val="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5005"/>
    <w:multiLevelType w:val="hybridMultilevel"/>
    <w:tmpl w:val="4B74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B16"/>
    <w:multiLevelType w:val="hybridMultilevel"/>
    <w:tmpl w:val="A3B846DA"/>
    <w:lvl w:ilvl="0" w:tplc="0B8C756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7748B"/>
    <w:multiLevelType w:val="hybridMultilevel"/>
    <w:tmpl w:val="7E4CADEE"/>
    <w:lvl w:ilvl="0" w:tplc="EA64C2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20884"/>
    <w:multiLevelType w:val="hybridMultilevel"/>
    <w:tmpl w:val="FAD09F72"/>
    <w:lvl w:ilvl="0" w:tplc="962A3A96">
      <w:start w:val="1"/>
      <w:numFmt w:val="decimal"/>
      <w:pStyle w:val="NumberingSteps"/>
      <w:lvlText w:val="%1."/>
      <w:lvlJc w:val="left"/>
      <w:pPr>
        <w:tabs>
          <w:tab w:val="num" w:pos="680"/>
        </w:tabs>
        <w:ind w:left="680" w:hanging="680"/>
      </w:pPr>
      <w:rPr>
        <w:b w:val="0"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860225">
    <w:abstractNumId w:val="3"/>
  </w:num>
  <w:num w:numId="2" w16cid:durableId="852650458">
    <w:abstractNumId w:val="4"/>
  </w:num>
  <w:num w:numId="3" w16cid:durableId="1191188715">
    <w:abstractNumId w:val="1"/>
  </w:num>
  <w:num w:numId="4" w16cid:durableId="1568372076">
    <w:abstractNumId w:val="0"/>
  </w:num>
  <w:num w:numId="5" w16cid:durableId="1777209724">
    <w:abstractNumId w:val="5"/>
  </w:num>
  <w:num w:numId="6" w16cid:durableId="219941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6B"/>
    <w:rsid w:val="00000A1D"/>
    <w:rsid w:val="00004E0E"/>
    <w:rsid w:val="00013E41"/>
    <w:rsid w:val="0001420A"/>
    <w:rsid w:val="00015A73"/>
    <w:rsid w:val="00035310"/>
    <w:rsid w:val="0004792D"/>
    <w:rsid w:val="00066CD2"/>
    <w:rsid w:val="0007396B"/>
    <w:rsid w:val="00074FC4"/>
    <w:rsid w:val="00084043"/>
    <w:rsid w:val="00093E71"/>
    <w:rsid w:val="00096244"/>
    <w:rsid w:val="00096378"/>
    <w:rsid w:val="000A2920"/>
    <w:rsid w:val="000A3533"/>
    <w:rsid w:val="000A5804"/>
    <w:rsid w:val="000B357B"/>
    <w:rsid w:val="000B5863"/>
    <w:rsid w:val="000B6D40"/>
    <w:rsid w:val="000E0A1D"/>
    <w:rsid w:val="000E1A7E"/>
    <w:rsid w:val="0010370F"/>
    <w:rsid w:val="00103F7C"/>
    <w:rsid w:val="0010479B"/>
    <w:rsid w:val="00115544"/>
    <w:rsid w:val="00116010"/>
    <w:rsid w:val="001204F5"/>
    <w:rsid w:val="001253EF"/>
    <w:rsid w:val="0016238F"/>
    <w:rsid w:val="001634E2"/>
    <w:rsid w:val="00181052"/>
    <w:rsid w:val="00185673"/>
    <w:rsid w:val="00194432"/>
    <w:rsid w:val="001A306E"/>
    <w:rsid w:val="001B0BA6"/>
    <w:rsid w:val="001D17C9"/>
    <w:rsid w:val="001D5001"/>
    <w:rsid w:val="001E75AC"/>
    <w:rsid w:val="001F55F5"/>
    <w:rsid w:val="00210CE3"/>
    <w:rsid w:val="00212B2D"/>
    <w:rsid w:val="002143B8"/>
    <w:rsid w:val="00215679"/>
    <w:rsid w:val="00224BC7"/>
    <w:rsid w:val="00246448"/>
    <w:rsid w:val="00257BEC"/>
    <w:rsid w:val="00270B1B"/>
    <w:rsid w:val="002774F2"/>
    <w:rsid w:val="002A5771"/>
    <w:rsid w:val="002B42E5"/>
    <w:rsid w:val="002C069C"/>
    <w:rsid w:val="002C10D9"/>
    <w:rsid w:val="002C3BEA"/>
    <w:rsid w:val="002C5190"/>
    <w:rsid w:val="002E2DBC"/>
    <w:rsid w:val="002F4B2F"/>
    <w:rsid w:val="002F606F"/>
    <w:rsid w:val="002F647D"/>
    <w:rsid w:val="00303DA4"/>
    <w:rsid w:val="00303FD8"/>
    <w:rsid w:val="003053CA"/>
    <w:rsid w:val="00311EAC"/>
    <w:rsid w:val="0032602E"/>
    <w:rsid w:val="003319D1"/>
    <w:rsid w:val="0033374A"/>
    <w:rsid w:val="00345B06"/>
    <w:rsid w:val="003521D1"/>
    <w:rsid w:val="00356131"/>
    <w:rsid w:val="00365771"/>
    <w:rsid w:val="003722CD"/>
    <w:rsid w:val="00380447"/>
    <w:rsid w:val="00383E06"/>
    <w:rsid w:val="00387C8A"/>
    <w:rsid w:val="00396989"/>
    <w:rsid w:val="003D3486"/>
    <w:rsid w:val="003D7EF3"/>
    <w:rsid w:val="003E2694"/>
    <w:rsid w:val="003F7686"/>
    <w:rsid w:val="00401539"/>
    <w:rsid w:val="00414C13"/>
    <w:rsid w:val="00431135"/>
    <w:rsid w:val="00436586"/>
    <w:rsid w:val="004375BF"/>
    <w:rsid w:val="00447016"/>
    <w:rsid w:val="00451CC3"/>
    <w:rsid w:val="004733C1"/>
    <w:rsid w:val="00474BDB"/>
    <w:rsid w:val="0048080D"/>
    <w:rsid w:val="004901D8"/>
    <w:rsid w:val="00491F62"/>
    <w:rsid w:val="004971C9"/>
    <w:rsid w:val="00497C87"/>
    <w:rsid w:val="004B501F"/>
    <w:rsid w:val="004D0EEB"/>
    <w:rsid w:val="004D1F3B"/>
    <w:rsid w:val="004D6960"/>
    <w:rsid w:val="004E0B40"/>
    <w:rsid w:val="004E1964"/>
    <w:rsid w:val="00521BFC"/>
    <w:rsid w:val="00524B44"/>
    <w:rsid w:val="00532324"/>
    <w:rsid w:val="00540315"/>
    <w:rsid w:val="00540609"/>
    <w:rsid w:val="00550971"/>
    <w:rsid w:val="00566A9A"/>
    <w:rsid w:val="005833E2"/>
    <w:rsid w:val="00591EA7"/>
    <w:rsid w:val="005B3D49"/>
    <w:rsid w:val="005C283E"/>
    <w:rsid w:val="005C618B"/>
    <w:rsid w:val="005F58DE"/>
    <w:rsid w:val="005F7445"/>
    <w:rsid w:val="005F7944"/>
    <w:rsid w:val="00603B75"/>
    <w:rsid w:val="006043DF"/>
    <w:rsid w:val="00610303"/>
    <w:rsid w:val="00621F6A"/>
    <w:rsid w:val="006229C7"/>
    <w:rsid w:val="00637642"/>
    <w:rsid w:val="006505B2"/>
    <w:rsid w:val="0066162E"/>
    <w:rsid w:val="006714C6"/>
    <w:rsid w:val="00673383"/>
    <w:rsid w:val="00685DDB"/>
    <w:rsid w:val="00692FE1"/>
    <w:rsid w:val="00694A3C"/>
    <w:rsid w:val="006A129C"/>
    <w:rsid w:val="006B2227"/>
    <w:rsid w:val="006C2574"/>
    <w:rsid w:val="006E35D0"/>
    <w:rsid w:val="006F4F72"/>
    <w:rsid w:val="00706787"/>
    <w:rsid w:val="007156AF"/>
    <w:rsid w:val="00715D93"/>
    <w:rsid w:val="00724E04"/>
    <w:rsid w:val="00742745"/>
    <w:rsid w:val="007613C5"/>
    <w:rsid w:val="00762E29"/>
    <w:rsid w:val="00780EAB"/>
    <w:rsid w:val="00781719"/>
    <w:rsid w:val="00785D30"/>
    <w:rsid w:val="00791C53"/>
    <w:rsid w:val="0079446B"/>
    <w:rsid w:val="00796C2D"/>
    <w:rsid w:val="007A13ED"/>
    <w:rsid w:val="007B0672"/>
    <w:rsid w:val="007C04FF"/>
    <w:rsid w:val="007C7DC5"/>
    <w:rsid w:val="007D3CB0"/>
    <w:rsid w:val="007D4EC6"/>
    <w:rsid w:val="007D52B7"/>
    <w:rsid w:val="007E7D16"/>
    <w:rsid w:val="00814DBA"/>
    <w:rsid w:val="0084302D"/>
    <w:rsid w:val="00847EA7"/>
    <w:rsid w:val="00851E13"/>
    <w:rsid w:val="00860755"/>
    <w:rsid w:val="00866606"/>
    <w:rsid w:val="008703F5"/>
    <w:rsid w:val="00875CBD"/>
    <w:rsid w:val="008829A1"/>
    <w:rsid w:val="00886A13"/>
    <w:rsid w:val="00892883"/>
    <w:rsid w:val="008961DA"/>
    <w:rsid w:val="008964DC"/>
    <w:rsid w:val="008A4462"/>
    <w:rsid w:val="008A4E8E"/>
    <w:rsid w:val="008B21FF"/>
    <w:rsid w:val="008B472C"/>
    <w:rsid w:val="008D0C24"/>
    <w:rsid w:val="008E44DE"/>
    <w:rsid w:val="00901FEF"/>
    <w:rsid w:val="0090729C"/>
    <w:rsid w:val="0091573A"/>
    <w:rsid w:val="009315D0"/>
    <w:rsid w:val="009413C7"/>
    <w:rsid w:val="009507C1"/>
    <w:rsid w:val="00955E56"/>
    <w:rsid w:val="00957D1B"/>
    <w:rsid w:val="009648B9"/>
    <w:rsid w:val="00967459"/>
    <w:rsid w:val="00970FA0"/>
    <w:rsid w:val="009735E6"/>
    <w:rsid w:val="00987F3E"/>
    <w:rsid w:val="009975A5"/>
    <w:rsid w:val="009C3949"/>
    <w:rsid w:val="009D20A6"/>
    <w:rsid w:val="009D3E57"/>
    <w:rsid w:val="009E742F"/>
    <w:rsid w:val="009F50E4"/>
    <w:rsid w:val="00A10E28"/>
    <w:rsid w:val="00A23A87"/>
    <w:rsid w:val="00A664B3"/>
    <w:rsid w:val="00A7310E"/>
    <w:rsid w:val="00A9731F"/>
    <w:rsid w:val="00AA411C"/>
    <w:rsid w:val="00AB493E"/>
    <w:rsid w:val="00AB4C7F"/>
    <w:rsid w:val="00AB7B1B"/>
    <w:rsid w:val="00AC5EE5"/>
    <w:rsid w:val="00AD3C12"/>
    <w:rsid w:val="00AE57EF"/>
    <w:rsid w:val="00AF346F"/>
    <w:rsid w:val="00B07840"/>
    <w:rsid w:val="00B15A0B"/>
    <w:rsid w:val="00B165CE"/>
    <w:rsid w:val="00B321D7"/>
    <w:rsid w:val="00B4020E"/>
    <w:rsid w:val="00B51DAF"/>
    <w:rsid w:val="00B57C3F"/>
    <w:rsid w:val="00B652FB"/>
    <w:rsid w:val="00B72060"/>
    <w:rsid w:val="00B82F94"/>
    <w:rsid w:val="00B92FDD"/>
    <w:rsid w:val="00B9514C"/>
    <w:rsid w:val="00BA174C"/>
    <w:rsid w:val="00BA2445"/>
    <w:rsid w:val="00BB176E"/>
    <w:rsid w:val="00BC6B3A"/>
    <w:rsid w:val="00BD0922"/>
    <w:rsid w:val="00BD4D5E"/>
    <w:rsid w:val="00BE436E"/>
    <w:rsid w:val="00BF663F"/>
    <w:rsid w:val="00C02BCA"/>
    <w:rsid w:val="00C077DD"/>
    <w:rsid w:val="00C12BFA"/>
    <w:rsid w:val="00C13948"/>
    <w:rsid w:val="00C13D2F"/>
    <w:rsid w:val="00C241A2"/>
    <w:rsid w:val="00C2528F"/>
    <w:rsid w:val="00C327DC"/>
    <w:rsid w:val="00C617B3"/>
    <w:rsid w:val="00C92654"/>
    <w:rsid w:val="00CA0B7E"/>
    <w:rsid w:val="00CB59F7"/>
    <w:rsid w:val="00CC2785"/>
    <w:rsid w:val="00CE04C0"/>
    <w:rsid w:val="00D0169F"/>
    <w:rsid w:val="00D50956"/>
    <w:rsid w:val="00D646F9"/>
    <w:rsid w:val="00D72461"/>
    <w:rsid w:val="00D945AE"/>
    <w:rsid w:val="00DA0020"/>
    <w:rsid w:val="00DB1A9E"/>
    <w:rsid w:val="00DC2A28"/>
    <w:rsid w:val="00DD4972"/>
    <w:rsid w:val="00DD6775"/>
    <w:rsid w:val="00DE2894"/>
    <w:rsid w:val="00DE392C"/>
    <w:rsid w:val="00DE55C1"/>
    <w:rsid w:val="00DF3861"/>
    <w:rsid w:val="00DF4BC7"/>
    <w:rsid w:val="00E00BE7"/>
    <w:rsid w:val="00E01504"/>
    <w:rsid w:val="00E2189F"/>
    <w:rsid w:val="00E27661"/>
    <w:rsid w:val="00E30B15"/>
    <w:rsid w:val="00E36B6C"/>
    <w:rsid w:val="00E52EC5"/>
    <w:rsid w:val="00E53070"/>
    <w:rsid w:val="00E569AA"/>
    <w:rsid w:val="00E664BC"/>
    <w:rsid w:val="00EC19B3"/>
    <w:rsid w:val="00EC1AA4"/>
    <w:rsid w:val="00EC71A9"/>
    <w:rsid w:val="00ED4338"/>
    <w:rsid w:val="00ED605A"/>
    <w:rsid w:val="00EF744E"/>
    <w:rsid w:val="00F00D37"/>
    <w:rsid w:val="00F12724"/>
    <w:rsid w:val="00F129CF"/>
    <w:rsid w:val="00F152BB"/>
    <w:rsid w:val="00F2717E"/>
    <w:rsid w:val="00F307E2"/>
    <w:rsid w:val="00F404FC"/>
    <w:rsid w:val="00F42886"/>
    <w:rsid w:val="00F4296C"/>
    <w:rsid w:val="00F44DBE"/>
    <w:rsid w:val="00F45010"/>
    <w:rsid w:val="00F75610"/>
    <w:rsid w:val="00F90C6C"/>
    <w:rsid w:val="00FA164F"/>
    <w:rsid w:val="00FA7632"/>
    <w:rsid w:val="00FB3A0A"/>
    <w:rsid w:val="00FB6FAF"/>
    <w:rsid w:val="00FB7C0B"/>
    <w:rsid w:val="00FB7E70"/>
    <w:rsid w:val="00FC2345"/>
    <w:rsid w:val="00FC36F9"/>
    <w:rsid w:val="00FC6F60"/>
    <w:rsid w:val="00FD514B"/>
    <w:rsid w:val="00FD775F"/>
    <w:rsid w:val="00FE3F3E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C57E"/>
  <w15:docId w15:val="{9B4732A0-1F98-4B60-AA95-DF0A045C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A5"/>
    <w:pPr>
      <w:spacing w:after="0" w:line="240" w:lineRule="auto"/>
    </w:pPr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97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544"/>
    <w:pPr>
      <w:keepNext/>
      <w:keepLines/>
      <w:spacing w:before="2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544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D4972"/>
    <w:rPr>
      <w:rFonts w:ascii="Arial" w:eastAsiaTheme="majorEastAsia" w:hAnsi="Arial" w:cstheme="majorBidi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544"/>
    <w:rPr>
      <w:rFonts w:ascii="Arial" w:eastAsiaTheme="majorEastAsia" w:hAnsi="Arial" w:cstheme="majorBidi"/>
      <w:b/>
      <w:bCs/>
      <w:szCs w:val="26"/>
    </w:rPr>
  </w:style>
  <w:style w:type="paragraph" w:customStyle="1" w:styleId="Numbered">
    <w:name w:val="Numbered"/>
    <w:basedOn w:val="Normal"/>
    <w:qFormat/>
    <w:rsid w:val="00115544"/>
    <w:pPr>
      <w:numPr>
        <w:numId w:val="3"/>
      </w:numPr>
      <w:ind w:left="567" w:hanging="567"/>
    </w:pPr>
  </w:style>
  <w:style w:type="paragraph" w:customStyle="1" w:styleId="Bullets">
    <w:name w:val="Bullets"/>
    <w:basedOn w:val="Numbered"/>
    <w:qFormat/>
    <w:rsid w:val="00115544"/>
    <w:pPr>
      <w:numPr>
        <w:numId w:val="4"/>
      </w:numPr>
      <w:ind w:left="567" w:hanging="567"/>
    </w:pPr>
  </w:style>
  <w:style w:type="paragraph" w:styleId="Header">
    <w:name w:val="header"/>
    <w:basedOn w:val="Normal"/>
    <w:link w:val="HeaderChar"/>
    <w:uiPriority w:val="99"/>
    <w:unhideWhenUsed/>
    <w:rsid w:val="00521B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BF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21B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BFC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BFC"/>
    <w:rPr>
      <w:rFonts w:ascii="Tahoma" w:hAnsi="Tahoma" w:cs="Tahoma"/>
      <w:sz w:val="16"/>
      <w:szCs w:val="16"/>
    </w:rPr>
  </w:style>
  <w:style w:type="paragraph" w:customStyle="1" w:styleId="NumberingSteps">
    <w:name w:val="Numbering Steps"/>
    <w:basedOn w:val="Normal"/>
    <w:qFormat/>
    <w:rsid w:val="007A13ED"/>
    <w:pPr>
      <w:numPr>
        <w:numId w:val="5"/>
      </w:numPr>
      <w:spacing w:after="240"/>
      <w:jc w:val="both"/>
    </w:pPr>
    <w:rPr>
      <w:lang w:val="en-US"/>
    </w:rPr>
  </w:style>
  <w:style w:type="paragraph" w:styleId="IntenseQuote">
    <w:name w:val="Intense Quote"/>
    <w:aliases w:val="TopicInfo"/>
    <w:basedOn w:val="Normal"/>
    <w:next w:val="Normal"/>
    <w:link w:val="IntenseQuoteChar"/>
    <w:uiPriority w:val="30"/>
    <w:qFormat/>
    <w:rsid w:val="00451CC3"/>
    <w:pPr>
      <w:spacing w:after="240"/>
    </w:pPr>
    <w:rPr>
      <w:rFonts w:eastAsiaTheme="minorHAnsi"/>
      <w:bCs/>
      <w:iCs/>
      <w:noProof/>
      <w:lang w:eastAsia="en-GB" w:bidi="ar-SA"/>
    </w:rPr>
  </w:style>
  <w:style w:type="character" w:customStyle="1" w:styleId="IntenseQuoteChar">
    <w:name w:val="Intense Quote Char"/>
    <w:aliases w:val="TopicInfo Char"/>
    <w:basedOn w:val="DefaultParagraphFont"/>
    <w:link w:val="IntenseQuote"/>
    <w:uiPriority w:val="30"/>
    <w:rsid w:val="00451CC3"/>
    <w:rPr>
      <w:rFonts w:ascii="Arial" w:hAnsi="Arial"/>
      <w:bCs/>
      <w:iCs/>
      <w:noProof/>
      <w:lang w:val="en-GB" w:eastAsia="en-GB" w:bidi="ar-SA"/>
    </w:rPr>
  </w:style>
  <w:style w:type="table" w:styleId="TableGrid">
    <w:name w:val="Table Grid"/>
    <w:basedOn w:val="TableNormal"/>
    <w:uiPriority w:val="59"/>
    <w:rsid w:val="0099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989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s@sd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KCESCorporateColours">
  <a:themeElements>
    <a:clrScheme name="UKCES Corporate Colours">
      <a:dk1>
        <a:srgbClr val="233A75"/>
      </a:dk1>
      <a:lt1>
        <a:srgbClr val="E31A52"/>
      </a:lt1>
      <a:dk2>
        <a:srgbClr val="2B79BD"/>
      </a:dk2>
      <a:lt2>
        <a:srgbClr val="E8503E"/>
      </a:lt2>
      <a:accent1>
        <a:srgbClr val="836DB0"/>
      </a:accent1>
      <a:accent2>
        <a:srgbClr val="CFC4C3"/>
      </a:accent2>
      <a:accent3>
        <a:srgbClr val="A49791"/>
      </a:accent3>
      <a:accent4>
        <a:srgbClr val="849895"/>
      </a:accent4>
      <a:accent5>
        <a:srgbClr val="12BFD6"/>
      </a:accent5>
      <a:accent6>
        <a:srgbClr val="00B289"/>
      </a:accent6>
      <a:hlink>
        <a:srgbClr val="0070C0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ED94FF0188643A4A757C9297F9A56" ma:contentTypeVersion="1" ma:contentTypeDescription="Create a new document." ma:contentTypeScope="" ma:versionID="4774c75eca6139f042c5fe15b04b9f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655DD-A847-440F-8096-90D85CD6D8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0F63466-E194-4780-B8D9-6705A0F54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4695B-5DB1-485D-9CCB-D5BCD9357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EAD6D-E02E-4CB8-BDAD-095AAAD2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 Importation Request V2</vt:lpstr>
    </vt:vector>
  </TitlesOfParts>
  <Company>UK Commission for Employment and Skills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Importation Request V2</dc:title>
  <dc:creator>LDickinson</dc:creator>
  <cp:lastModifiedBy>Jude Riley</cp:lastModifiedBy>
  <cp:revision>2</cp:revision>
  <cp:lastPrinted>2012-10-08T13:25:00Z</cp:lastPrinted>
  <dcterms:created xsi:type="dcterms:W3CDTF">2023-10-18T13:34:00Z</dcterms:created>
  <dcterms:modified xsi:type="dcterms:W3CDTF">2023-10-18T13:34:00Z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0x010100708ED94FF0188643A4A757C9297F9A56</vt:lpwstr>
  </property>
</Properties>
</file>